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52FB" w:rsidRDefault="007E52FB" w:rsidP="007E52FB">
      <w:pPr>
        <w:pStyle w:val="ConsPlusTitle"/>
        <w:jc w:val="center"/>
        <w:outlineLvl w:val="3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III. </w:t>
      </w:r>
      <w:bookmarkStart w:id="0" w:name="_GoBack"/>
      <w:r>
        <w:rPr>
          <w:rFonts w:ascii="Times New Roman" w:hAnsi="Times New Roman" w:cs="Times New Roman"/>
          <w:color w:val="000000" w:themeColor="text1"/>
          <w:sz w:val="28"/>
          <w:szCs w:val="28"/>
        </w:rPr>
        <w:t>Перечень лекарственных препаратов, медицинских изделий и специализированных продуктов лечебного питания, применяемых</w:t>
      </w:r>
    </w:p>
    <w:p w:rsidR="007E52FB" w:rsidRDefault="007E52FB" w:rsidP="007E52FB">
      <w:pPr>
        <w:pStyle w:val="ConsPlusTitle"/>
        <w:jc w:val="center"/>
        <w:outlineLvl w:val="3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при амбулаторном лечении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отдельных категорий граждан, которым предоставляются меры социальной поддержки</w:t>
      </w:r>
    </w:p>
    <w:bookmarkEnd w:id="0"/>
    <w:p w:rsidR="007E52FB" w:rsidRDefault="007E52FB" w:rsidP="007E52FB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</w:p>
    <w:p w:rsidR="007E52FB" w:rsidRDefault="007E52FB" w:rsidP="007E52FB">
      <w:pPr>
        <w:pStyle w:val="ConsPlusTitle"/>
        <w:jc w:val="center"/>
        <w:outlineLvl w:val="3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III.</w:t>
      </w:r>
      <w:r w:rsidRPr="007E52FB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 Лекарственные препараты</w:t>
      </w:r>
    </w:p>
    <w:p w:rsidR="007E52FB" w:rsidRDefault="007E52FB" w:rsidP="007E52FB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</w:p>
    <w:tbl>
      <w:tblPr>
        <w:tblStyle w:val="a7"/>
        <w:tblW w:w="949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276"/>
        <w:gridCol w:w="851"/>
        <w:gridCol w:w="1417"/>
        <w:gridCol w:w="1701"/>
        <w:gridCol w:w="1985"/>
        <w:gridCol w:w="2268"/>
      </w:tblGrid>
      <w:tr w:rsidR="007E52FB" w:rsidTr="007E52FB">
        <w:tc>
          <w:tcPr>
            <w:tcW w:w="3544" w:type="dxa"/>
            <w:gridSpan w:val="3"/>
          </w:tcPr>
          <w:p w:rsidR="007E52FB" w:rsidRDefault="007E52FB" w:rsidP="00C27D99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Коды АТХ и анатомо-терапевтическо-химическая классификация (АТХ)</w:t>
            </w:r>
          </w:p>
        </w:tc>
        <w:tc>
          <w:tcPr>
            <w:tcW w:w="1701" w:type="dxa"/>
          </w:tcPr>
          <w:p w:rsidR="007E52FB" w:rsidRDefault="007E52FB" w:rsidP="00C27D99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Наименование лекарственного препарата</w:t>
            </w:r>
          </w:p>
        </w:tc>
        <w:tc>
          <w:tcPr>
            <w:tcW w:w="1985" w:type="dxa"/>
          </w:tcPr>
          <w:p w:rsidR="007E52FB" w:rsidRDefault="007E52FB" w:rsidP="00C27D99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Форма выпуска</w:t>
            </w:r>
          </w:p>
        </w:tc>
        <w:tc>
          <w:tcPr>
            <w:tcW w:w="2268" w:type="dxa"/>
          </w:tcPr>
          <w:p w:rsidR="007E52FB" w:rsidRDefault="007E52FB" w:rsidP="00C27D99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Примечание</w:t>
            </w:r>
          </w:p>
        </w:tc>
      </w:tr>
      <w:tr w:rsidR="007E52FB" w:rsidTr="007E52FB">
        <w:tc>
          <w:tcPr>
            <w:tcW w:w="1276" w:type="dxa"/>
          </w:tcPr>
          <w:p w:rsidR="007E52FB" w:rsidRDefault="007E52FB" w:rsidP="00C27D99">
            <w:pPr>
              <w:pStyle w:val="ConsPlusNormal"/>
              <w:outlineLvl w:val="4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A</w:t>
            </w:r>
          </w:p>
        </w:tc>
        <w:tc>
          <w:tcPr>
            <w:tcW w:w="8222" w:type="dxa"/>
            <w:gridSpan w:val="5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Пищеварительный тракт и обмен веществ</w:t>
            </w:r>
          </w:p>
        </w:tc>
      </w:tr>
      <w:tr w:rsidR="007E52FB" w:rsidTr="007E52FB">
        <w:tc>
          <w:tcPr>
            <w:tcW w:w="1276" w:type="dxa"/>
            <w:vMerge w:val="restart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A12</w:t>
            </w:r>
          </w:p>
        </w:tc>
        <w:tc>
          <w:tcPr>
            <w:tcW w:w="8222" w:type="dxa"/>
            <w:gridSpan w:val="5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Минеральные добавки</w:t>
            </w:r>
          </w:p>
        </w:tc>
      </w:tr>
      <w:tr w:rsidR="007E52FB" w:rsidTr="007E52FB">
        <w:tc>
          <w:tcPr>
            <w:tcW w:w="1276" w:type="dxa"/>
            <w:vMerge/>
          </w:tcPr>
          <w:p w:rsidR="007E52FB" w:rsidRDefault="007E52FB" w:rsidP="00C27D99">
            <w:pPr>
              <w:pStyle w:val="ConsPlusNormal"/>
            </w:pPr>
          </w:p>
        </w:tc>
        <w:tc>
          <w:tcPr>
            <w:tcW w:w="851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А12С</w:t>
            </w:r>
          </w:p>
        </w:tc>
        <w:tc>
          <w:tcPr>
            <w:tcW w:w="7371" w:type="dxa"/>
            <w:gridSpan w:val="4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Другие минеральные добавки</w:t>
            </w:r>
          </w:p>
        </w:tc>
      </w:tr>
      <w:tr w:rsidR="007E52FB" w:rsidTr="007E52FB">
        <w:tc>
          <w:tcPr>
            <w:tcW w:w="1276" w:type="dxa"/>
            <w:vMerge/>
          </w:tcPr>
          <w:p w:rsidR="007E52FB" w:rsidRDefault="007E52FB" w:rsidP="00C27D99">
            <w:pPr>
              <w:pStyle w:val="ConsPlusNormal"/>
            </w:pPr>
          </w:p>
        </w:tc>
        <w:tc>
          <w:tcPr>
            <w:tcW w:w="851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А12СВ</w:t>
            </w:r>
          </w:p>
        </w:tc>
        <w:tc>
          <w:tcPr>
            <w:tcW w:w="7371" w:type="dxa"/>
            <w:gridSpan w:val="4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Препараты цинка</w:t>
            </w:r>
          </w:p>
        </w:tc>
      </w:tr>
      <w:tr w:rsidR="007E52FB" w:rsidTr="007E52FB">
        <w:tc>
          <w:tcPr>
            <w:tcW w:w="1276" w:type="dxa"/>
            <w:vMerge/>
          </w:tcPr>
          <w:p w:rsidR="007E52FB" w:rsidRDefault="007E52FB" w:rsidP="00C27D99">
            <w:pPr>
              <w:pStyle w:val="ConsPlusNormal"/>
            </w:pPr>
          </w:p>
        </w:tc>
        <w:tc>
          <w:tcPr>
            <w:tcW w:w="851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1417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А12СВ01</w:t>
            </w:r>
          </w:p>
        </w:tc>
        <w:tc>
          <w:tcPr>
            <w:tcW w:w="1701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Цинка сульфат</w:t>
            </w:r>
          </w:p>
        </w:tc>
        <w:tc>
          <w:tcPr>
            <w:tcW w:w="1985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таблетки, покрытые оболочкой; таблетки, покрытые пленочной оболочкой</w:t>
            </w:r>
          </w:p>
        </w:tc>
        <w:tc>
          <w:tcPr>
            <w:tcW w:w="2268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для кода 621</w:t>
            </w:r>
          </w:p>
        </w:tc>
      </w:tr>
      <w:tr w:rsidR="007E52FB" w:rsidTr="007E52FB">
        <w:tc>
          <w:tcPr>
            <w:tcW w:w="1276" w:type="dxa"/>
          </w:tcPr>
          <w:p w:rsidR="007E52FB" w:rsidRDefault="007E52FB" w:rsidP="00C27D99">
            <w:pPr>
              <w:pStyle w:val="ConsPlusNormal"/>
              <w:outlineLvl w:val="4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B</w:t>
            </w:r>
          </w:p>
        </w:tc>
        <w:tc>
          <w:tcPr>
            <w:tcW w:w="8222" w:type="dxa"/>
            <w:gridSpan w:val="5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Кроветворение и кровь</w:t>
            </w:r>
          </w:p>
        </w:tc>
      </w:tr>
      <w:tr w:rsidR="007E52FB" w:rsidTr="007E52FB">
        <w:tc>
          <w:tcPr>
            <w:tcW w:w="1276" w:type="dxa"/>
            <w:vMerge w:val="restart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851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B01</w:t>
            </w:r>
          </w:p>
        </w:tc>
        <w:tc>
          <w:tcPr>
            <w:tcW w:w="7371" w:type="dxa"/>
            <w:gridSpan w:val="4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proofErr w:type="spellStart"/>
            <w:r>
              <w:rPr>
                <w:color w:val="000000" w:themeColor="text1"/>
                <w:sz w:val="20"/>
              </w:rPr>
              <w:t>Антитромботические</w:t>
            </w:r>
            <w:proofErr w:type="spellEnd"/>
            <w:r>
              <w:rPr>
                <w:color w:val="000000" w:themeColor="text1"/>
                <w:sz w:val="20"/>
              </w:rPr>
              <w:t xml:space="preserve"> средства</w:t>
            </w:r>
          </w:p>
        </w:tc>
      </w:tr>
      <w:tr w:rsidR="007E52FB" w:rsidTr="007E52FB">
        <w:tc>
          <w:tcPr>
            <w:tcW w:w="1276" w:type="dxa"/>
            <w:vMerge/>
          </w:tcPr>
          <w:p w:rsidR="007E52FB" w:rsidRDefault="007E52FB" w:rsidP="00C27D99">
            <w:pPr>
              <w:pStyle w:val="ConsPlusNormal"/>
            </w:pPr>
          </w:p>
        </w:tc>
        <w:tc>
          <w:tcPr>
            <w:tcW w:w="851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B01AC</w:t>
            </w:r>
          </w:p>
        </w:tc>
        <w:tc>
          <w:tcPr>
            <w:tcW w:w="7371" w:type="dxa"/>
            <w:gridSpan w:val="4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proofErr w:type="spellStart"/>
            <w:r>
              <w:rPr>
                <w:color w:val="000000" w:themeColor="text1"/>
                <w:sz w:val="20"/>
              </w:rPr>
              <w:t>Антиагреганты</w:t>
            </w:r>
            <w:proofErr w:type="spellEnd"/>
            <w:r>
              <w:rPr>
                <w:color w:val="000000" w:themeColor="text1"/>
                <w:sz w:val="20"/>
              </w:rPr>
              <w:t xml:space="preserve"> кроме гепарина</w:t>
            </w:r>
          </w:p>
        </w:tc>
      </w:tr>
      <w:tr w:rsidR="007E52FB" w:rsidTr="007E52FB">
        <w:tc>
          <w:tcPr>
            <w:tcW w:w="1276" w:type="dxa"/>
            <w:vMerge/>
          </w:tcPr>
          <w:p w:rsidR="007E52FB" w:rsidRDefault="007E52FB" w:rsidP="00C27D99">
            <w:pPr>
              <w:pStyle w:val="ConsPlusNormal"/>
            </w:pPr>
          </w:p>
        </w:tc>
        <w:tc>
          <w:tcPr>
            <w:tcW w:w="851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1417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B01AC11</w:t>
            </w:r>
          </w:p>
        </w:tc>
        <w:tc>
          <w:tcPr>
            <w:tcW w:w="1701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proofErr w:type="spellStart"/>
            <w:r>
              <w:rPr>
                <w:color w:val="000000" w:themeColor="text1"/>
                <w:sz w:val="20"/>
              </w:rPr>
              <w:t>Илопрост</w:t>
            </w:r>
            <w:proofErr w:type="spellEnd"/>
          </w:p>
        </w:tc>
        <w:tc>
          <w:tcPr>
            <w:tcW w:w="1985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раствор для ингаляций</w:t>
            </w:r>
          </w:p>
        </w:tc>
        <w:tc>
          <w:tcPr>
            <w:tcW w:w="2268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для кода 623</w:t>
            </w:r>
          </w:p>
        </w:tc>
      </w:tr>
      <w:tr w:rsidR="007E52FB" w:rsidTr="007E52FB">
        <w:tc>
          <w:tcPr>
            <w:tcW w:w="1276" w:type="dxa"/>
            <w:vMerge/>
          </w:tcPr>
          <w:p w:rsidR="007E52FB" w:rsidRDefault="007E52FB" w:rsidP="00C27D99">
            <w:pPr>
              <w:pStyle w:val="ConsPlusNormal"/>
            </w:pPr>
          </w:p>
        </w:tc>
        <w:tc>
          <w:tcPr>
            <w:tcW w:w="851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B06</w:t>
            </w:r>
          </w:p>
        </w:tc>
        <w:tc>
          <w:tcPr>
            <w:tcW w:w="7371" w:type="dxa"/>
            <w:gridSpan w:val="4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Другие гематологические препараты</w:t>
            </w:r>
          </w:p>
        </w:tc>
      </w:tr>
      <w:tr w:rsidR="007E52FB" w:rsidTr="007E52FB">
        <w:tc>
          <w:tcPr>
            <w:tcW w:w="1276" w:type="dxa"/>
            <w:vMerge/>
          </w:tcPr>
          <w:p w:rsidR="007E52FB" w:rsidRDefault="007E52FB" w:rsidP="00C27D99">
            <w:pPr>
              <w:pStyle w:val="ConsPlusNormal"/>
            </w:pPr>
          </w:p>
        </w:tc>
        <w:tc>
          <w:tcPr>
            <w:tcW w:w="851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B06AC</w:t>
            </w:r>
          </w:p>
        </w:tc>
        <w:tc>
          <w:tcPr>
            <w:tcW w:w="7371" w:type="dxa"/>
            <w:gridSpan w:val="4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Препараты, применяемые при наследственном отеке</w:t>
            </w:r>
          </w:p>
        </w:tc>
      </w:tr>
      <w:tr w:rsidR="007E52FB" w:rsidTr="007E52FB">
        <w:tc>
          <w:tcPr>
            <w:tcW w:w="1276" w:type="dxa"/>
            <w:vMerge/>
          </w:tcPr>
          <w:p w:rsidR="007E52FB" w:rsidRDefault="007E52FB" w:rsidP="00C27D99">
            <w:pPr>
              <w:pStyle w:val="ConsPlusNormal"/>
            </w:pPr>
          </w:p>
        </w:tc>
        <w:tc>
          <w:tcPr>
            <w:tcW w:w="851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1417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B06AC01</w:t>
            </w:r>
          </w:p>
        </w:tc>
        <w:tc>
          <w:tcPr>
            <w:tcW w:w="1701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Ингибитор С1-эстеразы человека</w:t>
            </w:r>
          </w:p>
        </w:tc>
        <w:tc>
          <w:tcPr>
            <w:tcW w:w="1985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proofErr w:type="spellStart"/>
            <w:r>
              <w:rPr>
                <w:color w:val="000000" w:themeColor="text1"/>
                <w:sz w:val="20"/>
              </w:rPr>
              <w:t>лиофилизат</w:t>
            </w:r>
            <w:proofErr w:type="spellEnd"/>
            <w:r>
              <w:rPr>
                <w:color w:val="000000" w:themeColor="text1"/>
                <w:sz w:val="20"/>
              </w:rPr>
              <w:t xml:space="preserve"> для приготовления раствора для внутривенного введения</w:t>
            </w:r>
          </w:p>
        </w:tc>
        <w:tc>
          <w:tcPr>
            <w:tcW w:w="2268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для кода 606</w:t>
            </w:r>
          </w:p>
        </w:tc>
      </w:tr>
      <w:tr w:rsidR="007E52FB" w:rsidTr="007E52FB">
        <w:tc>
          <w:tcPr>
            <w:tcW w:w="1276" w:type="dxa"/>
            <w:vMerge/>
          </w:tcPr>
          <w:p w:rsidR="007E52FB" w:rsidRDefault="007E52FB" w:rsidP="00C27D99">
            <w:pPr>
              <w:pStyle w:val="ConsPlusNormal"/>
            </w:pPr>
          </w:p>
        </w:tc>
        <w:tc>
          <w:tcPr>
            <w:tcW w:w="851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1417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B06AC02</w:t>
            </w:r>
          </w:p>
        </w:tc>
        <w:tc>
          <w:tcPr>
            <w:tcW w:w="1701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proofErr w:type="spellStart"/>
            <w:r>
              <w:rPr>
                <w:color w:val="000000" w:themeColor="text1"/>
                <w:sz w:val="20"/>
              </w:rPr>
              <w:t>Икатибант</w:t>
            </w:r>
            <w:proofErr w:type="spellEnd"/>
          </w:p>
        </w:tc>
        <w:tc>
          <w:tcPr>
            <w:tcW w:w="1985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раствор для подкожного введения</w:t>
            </w:r>
          </w:p>
        </w:tc>
        <w:tc>
          <w:tcPr>
            <w:tcW w:w="2268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для кода 606</w:t>
            </w:r>
          </w:p>
        </w:tc>
      </w:tr>
      <w:tr w:rsidR="007E52FB" w:rsidTr="007E52FB">
        <w:tc>
          <w:tcPr>
            <w:tcW w:w="1276" w:type="dxa"/>
          </w:tcPr>
          <w:p w:rsidR="007E52FB" w:rsidRDefault="007E52FB" w:rsidP="00C27D99">
            <w:pPr>
              <w:pStyle w:val="ConsPlusNormal"/>
              <w:outlineLvl w:val="4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C</w:t>
            </w:r>
          </w:p>
        </w:tc>
        <w:tc>
          <w:tcPr>
            <w:tcW w:w="8222" w:type="dxa"/>
            <w:gridSpan w:val="5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Сердечно-сосудистая система</w:t>
            </w:r>
          </w:p>
        </w:tc>
      </w:tr>
      <w:tr w:rsidR="007E52FB" w:rsidTr="007E52FB">
        <w:tc>
          <w:tcPr>
            <w:tcW w:w="1276" w:type="dxa"/>
            <w:vMerge w:val="restart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C02</w:t>
            </w:r>
          </w:p>
        </w:tc>
        <w:tc>
          <w:tcPr>
            <w:tcW w:w="8222" w:type="dxa"/>
            <w:gridSpan w:val="5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proofErr w:type="spellStart"/>
            <w:r>
              <w:rPr>
                <w:color w:val="000000" w:themeColor="text1"/>
                <w:sz w:val="20"/>
              </w:rPr>
              <w:t>Антигипертензивные</w:t>
            </w:r>
            <w:proofErr w:type="spellEnd"/>
            <w:r>
              <w:rPr>
                <w:color w:val="000000" w:themeColor="text1"/>
                <w:sz w:val="20"/>
              </w:rPr>
              <w:t xml:space="preserve"> средства</w:t>
            </w:r>
          </w:p>
        </w:tc>
      </w:tr>
      <w:tr w:rsidR="007E52FB" w:rsidTr="007E52FB">
        <w:tc>
          <w:tcPr>
            <w:tcW w:w="1276" w:type="dxa"/>
            <w:vMerge/>
          </w:tcPr>
          <w:p w:rsidR="007E52FB" w:rsidRDefault="007E52FB" w:rsidP="00C27D99">
            <w:pPr>
              <w:pStyle w:val="ConsPlusNormal"/>
            </w:pPr>
          </w:p>
        </w:tc>
        <w:tc>
          <w:tcPr>
            <w:tcW w:w="851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C02К</w:t>
            </w:r>
          </w:p>
        </w:tc>
        <w:tc>
          <w:tcPr>
            <w:tcW w:w="7371" w:type="dxa"/>
            <w:gridSpan w:val="4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Другие </w:t>
            </w:r>
            <w:proofErr w:type="spellStart"/>
            <w:r>
              <w:rPr>
                <w:color w:val="000000" w:themeColor="text1"/>
                <w:sz w:val="20"/>
              </w:rPr>
              <w:t>антигипертензивные</w:t>
            </w:r>
            <w:proofErr w:type="spellEnd"/>
            <w:r>
              <w:rPr>
                <w:color w:val="000000" w:themeColor="text1"/>
                <w:sz w:val="20"/>
              </w:rPr>
              <w:t xml:space="preserve"> средства</w:t>
            </w:r>
          </w:p>
        </w:tc>
      </w:tr>
      <w:tr w:rsidR="007E52FB" w:rsidTr="007E52FB">
        <w:trPr>
          <w:trHeight w:val="276"/>
        </w:trPr>
        <w:tc>
          <w:tcPr>
            <w:tcW w:w="1276" w:type="dxa"/>
            <w:vMerge/>
          </w:tcPr>
          <w:p w:rsidR="007E52FB" w:rsidRDefault="007E52FB" w:rsidP="00C27D99">
            <w:pPr>
              <w:pStyle w:val="ConsPlusNormal"/>
            </w:pPr>
          </w:p>
        </w:tc>
        <w:tc>
          <w:tcPr>
            <w:tcW w:w="851" w:type="dxa"/>
            <w:vMerge w:val="restart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C02KX</w:t>
            </w:r>
          </w:p>
        </w:tc>
        <w:tc>
          <w:tcPr>
            <w:tcW w:w="7371" w:type="dxa"/>
            <w:gridSpan w:val="4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proofErr w:type="spellStart"/>
            <w:r>
              <w:rPr>
                <w:color w:val="000000" w:themeColor="text1"/>
                <w:sz w:val="20"/>
              </w:rPr>
              <w:t>Антигипертензивные</w:t>
            </w:r>
            <w:proofErr w:type="spellEnd"/>
            <w:r>
              <w:rPr>
                <w:color w:val="000000" w:themeColor="text1"/>
                <w:sz w:val="20"/>
              </w:rPr>
              <w:t xml:space="preserve"> средства для лечения легочной артериальной гипертензии</w:t>
            </w:r>
          </w:p>
        </w:tc>
      </w:tr>
      <w:tr w:rsidR="007E52FB" w:rsidTr="007E52FB">
        <w:tc>
          <w:tcPr>
            <w:tcW w:w="1276" w:type="dxa"/>
            <w:vMerge/>
          </w:tcPr>
          <w:p w:rsidR="007E52FB" w:rsidRDefault="007E52FB" w:rsidP="00C27D99">
            <w:pPr>
              <w:pStyle w:val="ConsPlusNormal"/>
            </w:pPr>
          </w:p>
        </w:tc>
        <w:tc>
          <w:tcPr>
            <w:tcW w:w="851" w:type="dxa"/>
            <w:vMerge/>
          </w:tcPr>
          <w:p w:rsidR="007E52FB" w:rsidRDefault="007E52FB" w:rsidP="00C27D99">
            <w:pPr>
              <w:pStyle w:val="ConsPlusNormal"/>
            </w:pPr>
          </w:p>
        </w:tc>
        <w:tc>
          <w:tcPr>
            <w:tcW w:w="1417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C02KX01</w:t>
            </w:r>
          </w:p>
        </w:tc>
        <w:tc>
          <w:tcPr>
            <w:tcW w:w="1701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proofErr w:type="spellStart"/>
            <w:r>
              <w:rPr>
                <w:color w:val="000000" w:themeColor="text1"/>
                <w:sz w:val="20"/>
              </w:rPr>
              <w:t>Силденафил</w:t>
            </w:r>
            <w:proofErr w:type="spellEnd"/>
          </w:p>
        </w:tc>
        <w:tc>
          <w:tcPr>
            <w:tcW w:w="1985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таблетки, покрытые пленочной оболочкой</w:t>
            </w:r>
          </w:p>
        </w:tc>
        <w:tc>
          <w:tcPr>
            <w:tcW w:w="2268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для кодов 551, 623</w:t>
            </w:r>
          </w:p>
        </w:tc>
      </w:tr>
      <w:tr w:rsidR="007E52FB" w:rsidTr="007E52FB">
        <w:tc>
          <w:tcPr>
            <w:tcW w:w="1276" w:type="dxa"/>
            <w:vMerge w:val="restart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C09</w:t>
            </w:r>
          </w:p>
        </w:tc>
        <w:tc>
          <w:tcPr>
            <w:tcW w:w="8222" w:type="dxa"/>
            <w:gridSpan w:val="5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Средства, действующие на ренин-</w:t>
            </w:r>
            <w:proofErr w:type="spellStart"/>
            <w:r>
              <w:rPr>
                <w:color w:val="000000" w:themeColor="text1"/>
                <w:sz w:val="20"/>
              </w:rPr>
              <w:t>ангиотензиновую</w:t>
            </w:r>
            <w:proofErr w:type="spellEnd"/>
            <w:r>
              <w:rPr>
                <w:color w:val="000000" w:themeColor="text1"/>
                <w:sz w:val="20"/>
              </w:rPr>
              <w:t xml:space="preserve"> систему</w:t>
            </w:r>
          </w:p>
        </w:tc>
      </w:tr>
      <w:tr w:rsidR="007E52FB" w:rsidTr="007E52FB">
        <w:tc>
          <w:tcPr>
            <w:tcW w:w="1276" w:type="dxa"/>
            <w:vMerge/>
          </w:tcPr>
          <w:p w:rsidR="007E52FB" w:rsidRDefault="007E52FB" w:rsidP="00C27D99">
            <w:pPr>
              <w:pStyle w:val="ConsPlusNormal"/>
            </w:pPr>
          </w:p>
        </w:tc>
        <w:tc>
          <w:tcPr>
            <w:tcW w:w="851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C09A</w:t>
            </w:r>
          </w:p>
        </w:tc>
        <w:tc>
          <w:tcPr>
            <w:tcW w:w="7371" w:type="dxa"/>
            <w:gridSpan w:val="4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Ингибиторы </w:t>
            </w:r>
            <w:proofErr w:type="spellStart"/>
            <w:r>
              <w:rPr>
                <w:color w:val="000000" w:themeColor="text1"/>
                <w:sz w:val="20"/>
              </w:rPr>
              <w:t>ангиотензин</w:t>
            </w:r>
            <w:proofErr w:type="spellEnd"/>
            <w:r>
              <w:rPr>
                <w:color w:val="000000" w:themeColor="text1"/>
                <w:sz w:val="20"/>
              </w:rPr>
              <w:t>-превращающего фермента (АПФ)</w:t>
            </w:r>
          </w:p>
        </w:tc>
      </w:tr>
      <w:tr w:rsidR="007E52FB" w:rsidTr="007E52FB">
        <w:trPr>
          <w:trHeight w:val="276"/>
        </w:trPr>
        <w:tc>
          <w:tcPr>
            <w:tcW w:w="1276" w:type="dxa"/>
            <w:vMerge/>
          </w:tcPr>
          <w:p w:rsidR="007E52FB" w:rsidRDefault="007E52FB" w:rsidP="00C27D99">
            <w:pPr>
              <w:pStyle w:val="ConsPlusNormal"/>
            </w:pPr>
          </w:p>
        </w:tc>
        <w:tc>
          <w:tcPr>
            <w:tcW w:w="851" w:type="dxa"/>
            <w:vMerge w:val="restart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C09AA</w:t>
            </w:r>
          </w:p>
        </w:tc>
        <w:tc>
          <w:tcPr>
            <w:tcW w:w="7371" w:type="dxa"/>
            <w:gridSpan w:val="4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Ингибиторы АПФ</w:t>
            </w:r>
          </w:p>
        </w:tc>
      </w:tr>
      <w:tr w:rsidR="007E52FB" w:rsidTr="007E52FB">
        <w:tc>
          <w:tcPr>
            <w:tcW w:w="1276" w:type="dxa"/>
            <w:vMerge/>
          </w:tcPr>
          <w:p w:rsidR="007E52FB" w:rsidRDefault="007E52FB" w:rsidP="00C27D99">
            <w:pPr>
              <w:pStyle w:val="ConsPlusNormal"/>
            </w:pPr>
          </w:p>
        </w:tc>
        <w:tc>
          <w:tcPr>
            <w:tcW w:w="851" w:type="dxa"/>
            <w:vMerge/>
          </w:tcPr>
          <w:p w:rsidR="007E52FB" w:rsidRDefault="007E52FB" w:rsidP="00C27D99">
            <w:pPr>
              <w:pStyle w:val="ConsPlusNormal"/>
            </w:pPr>
          </w:p>
        </w:tc>
        <w:tc>
          <w:tcPr>
            <w:tcW w:w="1417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C09AA09</w:t>
            </w:r>
          </w:p>
        </w:tc>
        <w:tc>
          <w:tcPr>
            <w:tcW w:w="1701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proofErr w:type="spellStart"/>
            <w:r>
              <w:rPr>
                <w:color w:val="000000" w:themeColor="text1"/>
                <w:sz w:val="20"/>
              </w:rPr>
              <w:t>Фозиноприл</w:t>
            </w:r>
            <w:proofErr w:type="spellEnd"/>
          </w:p>
        </w:tc>
        <w:tc>
          <w:tcPr>
            <w:tcW w:w="1985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таблетки</w:t>
            </w:r>
          </w:p>
        </w:tc>
        <w:tc>
          <w:tcPr>
            <w:tcW w:w="2268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</w:p>
        </w:tc>
      </w:tr>
      <w:tr w:rsidR="007E52FB" w:rsidTr="007E52FB">
        <w:tc>
          <w:tcPr>
            <w:tcW w:w="1276" w:type="dxa"/>
            <w:vMerge/>
          </w:tcPr>
          <w:p w:rsidR="007E52FB" w:rsidRDefault="007E52FB" w:rsidP="00C27D99">
            <w:pPr>
              <w:pStyle w:val="ConsPlusNormal"/>
            </w:pPr>
          </w:p>
        </w:tc>
        <w:tc>
          <w:tcPr>
            <w:tcW w:w="851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C09B</w:t>
            </w:r>
          </w:p>
        </w:tc>
        <w:tc>
          <w:tcPr>
            <w:tcW w:w="7371" w:type="dxa"/>
            <w:gridSpan w:val="4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Ингибиторы АПФ в комбинации с другими препаратами</w:t>
            </w:r>
          </w:p>
        </w:tc>
      </w:tr>
      <w:tr w:rsidR="007E52FB" w:rsidTr="007E52FB">
        <w:tc>
          <w:tcPr>
            <w:tcW w:w="1276" w:type="dxa"/>
            <w:vMerge/>
          </w:tcPr>
          <w:p w:rsidR="007E52FB" w:rsidRDefault="007E52FB" w:rsidP="00C27D99">
            <w:pPr>
              <w:pStyle w:val="ConsPlusNormal"/>
            </w:pPr>
          </w:p>
        </w:tc>
        <w:tc>
          <w:tcPr>
            <w:tcW w:w="851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C09BA</w:t>
            </w:r>
          </w:p>
        </w:tc>
        <w:tc>
          <w:tcPr>
            <w:tcW w:w="7371" w:type="dxa"/>
            <w:gridSpan w:val="4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Ингибиторы АПФ в комбинации с диуретиками</w:t>
            </w:r>
          </w:p>
        </w:tc>
      </w:tr>
      <w:tr w:rsidR="007E52FB" w:rsidTr="007E52FB">
        <w:tc>
          <w:tcPr>
            <w:tcW w:w="1276" w:type="dxa"/>
            <w:vMerge/>
          </w:tcPr>
          <w:p w:rsidR="007E52FB" w:rsidRDefault="007E52FB" w:rsidP="00C27D99">
            <w:pPr>
              <w:pStyle w:val="ConsPlusNormal"/>
            </w:pPr>
          </w:p>
        </w:tc>
        <w:tc>
          <w:tcPr>
            <w:tcW w:w="851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1417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C09BA02</w:t>
            </w:r>
          </w:p>
        </w:tc>
        <w:tc>
          <w:tcPr>
            <w:tcW w:w="1701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proofErr w:type="spellStart"/>
            <w:r>
              <w:rPr>
                <w:color w:val="000000" w:themeColor="text1"/>
                <w:sz w:val="20"/>
              </w:rPr>
              <w:t>Эналаприл</w:t>
            </w:r>
            <w:proofErr w:type="spellEnd"/>
            <w:r>
              <w:rPr>
                <w:color w:val="000000" w:themeColor="text1"/>
                <w:sz w:val="20"/>
              </w:rPr>
              <w:t xml:space="preserve"> + </w:t>
            </w:r>
            <w:proofErr w:type="spellStart"/>
            <w:r>
              <w:rPr>
                <w:color w:val="000000" w:themeColor="text1"/>
                <w:sz w:val="20"/>
              </w:rPr>
              <w:t>Гидрохлоротиазид</w:t>
            </w:r>
            <w:proofErr w:type="spellEnd"/>
          </w:p>
        </w:tc>
        <w:tc>
          <w:tcPr>
            <w:tcW w:w="1985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таблетки</w:t>
            </w:r>
          </w:p>
        </w:tc>
        <w:tc>
          <w:tcPr>
            <w:tcW w:w="2268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</w:p>
        </w:tc>
      </w:tr>
      <w:tr w:rsidR="007E52FB" w:rsidTr="007E52FB">
        <w:tc>
          <w:tcPr>
            <w:tcW w:w="1276" w:type="dxa"/>
            <w:vMerge/>
          </w:tcPr>
          <w:p w:rsidR="007E52FB" w:rsidRDefault="007E52FB" w:rsidP="00C27D99">
            <w:pPr>
              <w:pStyle w:val="ConsPlusNormal"/>
            </w:pPr>
          </w:p>
        </w:tc>
        <w:tc>
          <w:tcPr>
            <w:tcW w:w="851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1417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C09BA04</w:t>
            </w:r>
          </w:p>
        </w:tc>
        <w:tc>
          <w:tcPr>
            <w:tcW w:w="1701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proofErr w:type="spellStart"/>
            <w:r>
              <w:rPr>
                <w:color w:val="000000" w:themeColor="text1"/>
                <w:sz w:val="20"/>
              </w:rPr>
              <w:t>Периндоприл</w:t>
            </w:r>
            <w:proofErr w:type="spellEnd"/>
            <w:r>
              <w:rPr>
                <w:color w:val="000000" w:themeColor="text1"/>
                <w:sz w:val="20"/>
              </w:rPr>
              <w:t xml:space="preserve"> + </w:t>
            </w:r>
            <w:proofErr w:type="spellStart"/>
            <w:r>
              <w:rPr>
                <w:color w:val="000000" w:themeColor="text1"/>
                <w:sz w:val="20"/>
              </w:rPr>
              <w:t>Индапамид</w:t>
            </w:r>
            <w:proofErr w:type="spellEnd"/>
          </w:p>
        </w:tc>
        <w:tc>
          <w:tcPr>
            <w:tcW w:w="1985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таблетки</w:t>
            </w:r>
          </w:p>
        </w:tc>
        <w:tc>
          <w:tcPr>
            <w:tcW w:w="2268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</w:p>
        </w:tc>
      </w:tr>
      <w:tr w:rsidR="007E52FB" w:rsidTr="007E52FB">
        <w:tc>
          <w:tcPr>
            <w:tcW w:w="1276" w:type="dxa"/>
          </w:tcPr>
          <w:p w:rsidR="007E52FB" w:rsidRDefault="007E52FB" w:rsidP="00C27D99">
            <w:pPr>
              <w:pStyle w:val="ConsPlusNormal"/>
              <w:outlineLvl w:val="4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G</w:t>
            </w:r>
          </w:p>
        </w:tc>
        <w:tc>
          <w:tcPr>
            <w:tcW w:w="8222" w:type="dxa"/>
            <w:gridSpan w:val="5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Мочеполовая система и половые гормоны</w:t>
            </w:r>
          </w:p>
        </w:tc>
      </w:tr>
      <w:tr w:rsidR="007E52FB" w:rsidTr="007E52FB">
        <w:tc>
          <w:tcPr>
            <w:tcW w:w="1276" w:type="dxa"/>
            <w:vMerge w:val="restart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G03</w:t>
            </w:r>
          </w:p>
        </w:tc>
        <w:tc>
          <w:tcPr>
            <w:tcW w:w="8222" w:type="dxa"/>
            <w:gridSpan w:val="5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Половые гормоны и модуляторы функции половых органов</w:t>
            </w:r>
          </w:p>
        </w:tc>
      </w:tr>
      <w:tr w:rsidR="007E52FB" w:rsidTr="007E52FB">
        <w:tc>
          <w:tcPr>
            <w:tcW w:w="1276" w:type="dxa"/>
            <w:vMerge/>
          </w:tcPr>
          <w:p w:rsidR="007E52FB" w:rsidRDefault="007E52FB" w:rsidP="00C27D99">
            <w:pPr>
              <w:pStyle w:val="ConsPlusNormal"/>
            </w:pPr>
          </w:p>
        </w:tc>
        <w:tc>
          <w:tcPr>
            <w:tcW w:w="851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G03Х</w:t>
            </w:r>
          </w:p>
        </w:tc>
        <w:tc>
          <w:tcPr>
            <w:tcW w:w="7371" w:type="dxa"/>
            <w:gridSpan w:val="4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Прочие половые гормоны и модуляторы половой системы</w:t>
            </w:r>
          </w:p>
        </w:tc>
      </w:tr>
      <w:tr w:rsidR="007E52FB" w:rsidTr="007E52FB">
        <w:tc>
          <w:tcPr>
            <w:tcW w:w="1276" w:type="dxa"/>
            <w:vMerge/>
          </w:tcPr>
          <w:p w:rsidR="007E52FB" w:rsidRDefault="007E52FB" w:rsidP="00C27D99">
            <w:pPr>
              <w:pStyle w:val="ConsPlusNormal"/>
            </w:pPr>
          </w:p>
        </w:tc>
        <w:tc>
          <w:tcPr>
            <w:tcW w:w="851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G03ХА</w:t>
            </w:r>
          </w:p>
        </w:tc>
        <w:tc>
          <w:tcPr>
            <w:tcW w:w="7371" w:type="dxa"/>
            <w:gridSpan w:val="4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proofErr w:type="spellStart"/>
            <w:r>
              <w:rPr>
                <w:color w:val="000000" w:themeColor="text1"/>
                <w:sz w:val="20"/>
              </w:rPr>
              <w:t>Антигонадотропины</w:t>
            </w:r>
            <w:proofErr w:type="spellEnd"/>
          </w:p>
        </w:tc>
      </w:tr>
      <w:tr w:rsidR="007E52FB" w:rsidTr="007E52FB">
        <w:tc>
          <w:tcPr>
            <w:tcW w:w="1276" w:type="dxa"/>
            <w:vMerge/>
          </w:tcPr>
          <w:p w:rsidR="007E52FB" w:rsidRDefault="007E52FB" w:rsidP="00C27D99">
            <w:pPr>
              <w:pStyle w:val="ConsPlusNormal"/>
            </w:pPr>
          </w:p>
        </w:tc>
        <w:tc>
          <w:tcPr>
            <w:tcW w:w="851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1417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G03ХА01</w:t>
            </w:r>
          </w:p>
        </w:tc>
        <w:tc>
          <w:tcPr>
            <w:tcW w:w="1701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proofErr w:type="spellStart"/>
            <w:r>
              <w:rPr>
                <w:color w:val="000000" w:themeColor="text1"/>
                <w:sz w:val="20"/>
              </w:rPr>
              <w:t>Даназол</w:t>
            </w:r>
            <w:proofErr w:type="spellEnd"/>
          </w:p>
        </w:tc>
        <w:tc>
          <w:tcPr>
            <w:tcW w:w="1985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капсулы</w:t>
            </w:r>
          </w:p>
        </w:tc>
        <w:tc>
          <w:tcPr>
            <w:tcW w:w="2268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для кодов 605, 606</w:t>
            </w:r>
          </w:p>
        </w:tc>
      </w:tr>
      <w:tr w:rsidR="007E52FB" w:rsidTr="007E52FB">
        <w:tc>
          <w:tcPr>
            <w:tcW w:w="1276" w:type="dxa"/>
          </w:tcPr>
          <w:p w:rsidR="007E52FB" w:rsidRDefault="007E52FB" w:rsidP="00C27D99">
            <w:pPr>
              <w:pStyle w:val="ConsPlusNormal"/>
              <w:outlineLvl w:val="4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J</w:t>
            </w:r>
          </w:p>
        </w:tc>
        <w:tc>
          <w:tcPr>
            <w:tcW w:w="8222" w:type="dxa"/>
            <w:gridSpan w:val="5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Противомикробные препараты для системного действия</w:t>
            </w:r>
          </w:p>
        </w:tc>
      </w:tr>
      <w:tr w:rsidR="007E52FB" w:rsidTr="007E52FB">
        <w:tc>
          <w:tcPr>
            <w:tcW w:w="1276" w:type="dxa"/>
            <w:vMerge w:val="restart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lastRenderedPageBreak/>
              <w:t>J04</w:t>
            </w:r>
          </w:p>
        </w:tc>
        <w:tc>
          <w:tcPr>
            <w:tcW w:w="8222" w:type="dxa"/>
            <w:gridSpan w:val="5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Препараты, активные в отношении микобактерий</w:t>
            </w:r>
          </w:p>
        </w:tc>
      </w:tr>
      <w:tr w:rsidR="007E52FB" w:rsidTr="007E52FB">
        <w:tc>
          <w:tcPr>
            <w:tcW w:w="1276" w:type="dxa"/>
            <w:vMerge/>
          </w:tcPr>
          <w:p w:rsidR="007E52FB" w:rsidRDefault="007E52FB" w:rsidP="00C27D99">
            <w:pPr>
              <w:pStyle w:val="ConsPlusNormal"/>
            </w:pPr>
          </w:p>
        </w:tc>
        <w:tc>
          <w:tcPr>
            <w:tcW w:w="851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J04A</w:t>
            </w:r>
          </w:p>
        </w:tc>
        <w:tc>
          <w:tcPr>
            <w:tcW w:w="7371" w:type="dxa"/>
            <w:gridSpan w:val="4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Противотуберкулезные препараты</w:t>
            </w:r>
          </w:p>
        </w:tc>
      </w:tr>
      <w:tr w:rsidR="007E52FB" w:rsidTr="007E52FB">
        <w:tc>
          <w:tcPr>
            <w:tcW w:w="1276" w:type="dxa"/>
            <w:vMerge/>
          </w:tcPr>
          <w:p w:rsidR="007E52FB" w:rsidRDefault="007E52FB" w:rsidP="00C27D99">
            <w:pPr>
              <w:pStyle w:val="ConsPlusNormal"/>
            </w:pPr>
          </w:p>
        </w:tc>
        <w:tc>
          <w:tcPr>
            <w:tcW w:w="851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J04AB</w:t>
            </w:r>
          </w:p>
        </w:tc>
        <w:tc>
          <w:tcPr>
            <w:tcW w:w="7371" w:type="dxa"/>
            <w:gridSpan w:val="4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Антибиотики</w:t>
            </w:r>
          </w:p>
        </w:tc>
      </w:tr>
      <w:tr w:rsidR="007E52FB" w:rsidTr="007E52FB">
        <w:tc>
          <w:tcPr>
            <w:tcW w:w="1276" w:type="dxa"/>
            <w:vMerge/>
          </w:tcPr>
          <w:p w:rsidR="007E52FB" w:rsidRDefault="007E52FB" w:rsidP="00C27D99">
            <w:pPr>
              <w:pStyle w:val="ConsPlusNormal"/>
            </w:pPr>
          </w:p>
        </w:tc>
        <w:tc>
          <w:tcPr>
            <w:tcW w:w="851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1417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J04AB05</w:t>
            </w:r>
          </w:p>
        </w:tc>
        <w:tc>
          <w:tcPr>
            <w:tcW w:w="1701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proofErr w:type="spellStart"/>
            <w:r>
              <w:rPr>
                <w:color w:val="000000" w:themeColor="text1"/>
                <w:sz w:val="20"/>
              </w:rPr>
              <w:t>Рифапентин</w:t>
            </w:r>
            <w:proofErr w:type="spellEnd"/>
          </w:p>
        </w:tc>
        <w:tc>
          <w:tcPr>
            <w:tcW w:w="1985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таблетки, покрытые пленочной оболочкой</w:t>
            </w:r>
          </w:p>
        </w:tc>
        <w:tc>
          <w:tcPr>
            <w:tcW w:w="2268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для кода 518</w:t>
            </w:r>
          </w:p>
        </w:tc>
      </w:tr>
      <w:tr w:rsidR="007E52FB" w:rsidTr="007E52FB">
        <w:tc>
          <w:tcPr>
            <w:tcW w:w="1276" w:type="dxa"/>
            <w:vMerge w:val="restart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J05</w:t>
            </w:r>
          </w:p>
        </w:tc>
        <w:tc>
          <w:tcPr>
            <w:tcW w:w="8222" w:type="dxa"/>
            <w:gridSpan w:val="5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Противовирусные препараты системного действия</w:t>
            </w:r>
          </w:p>
        </w:tc>
      </w:tr>
      <w:tr w:rsidR="007E52FB" w:rsidTr="007E52FB">
        <w:tc>
          <w:tcPr>
            <w:tcW w:w="1276" w:type="dxa"/>
            <w:vMerge/>
          </w:tcPr>
          <w:p w:rsidR="007E52FB" w:rsidRDefault="007E52FB" w:rsidP="00C27D99">
            <w:pPr>
              <w:pStyle w:val="ConsPlusNormal"/>
            </w:pPr>
          </w:p>
        </w:tc>
        <w:tc>
          <w:tcPr>
            <w:tcW w:w="851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J05A</w:t>
            </w:r>
          </w:p>
        </w:tc>
        <w:tc>
          <w:tcPr>
            <w:tcW w:w="7371" w:type="dxa"/>
            <w:gridSpan w:val="4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Противовирусные препараты прямого действия</w:t>
            </w:r>
          </w:p>
        </w:tc>
      </w:tr>
      <w:tr w:rsidR="007E52FB" w:rsidTr="007E52FB">
        <w:tc>
          <w:tcPr>
            <w:tcW w:w="1276" w:type="dxa"/>
            <w:vMerge/>
          </w:tcPr>
          <w:p w:rsidR="007E52FB" w:rsidRDefault="007E52FB" w:rsidP="00C27D99">
            <w:pPr>
              <w:pStyle w:val="ConsPlusNormal"/>
            </w:pPr>
          </w:p>
        </w:tc>
        <w:tc>
          <w:tcPr>
            <w:tcW w:w="851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J05AB</w:t>
            </w:r>
          </w:p>
        </w:tc>
        <w:tc>
          <w:tcPr>
            <w:tcW w:w="7371" w:type="dxa"/>
            <w:gridSpan w:val="4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Нуклеозиды и нуклеотиды, кроме ингибиторов обратной транскриптазы</w:t>
            </w:r>
          </w:p>
        </w:tc>
      </w:tr>
      <w:tr w:rsidR="007E52FB" w:rsidTr="007E52FB">
        <w:tc>
          <w:tcPr>
            <w:tcW w:w="1276" w:type="dxa"/>
            <w:vMerge/>
          </w:tcPr>
          <w:p w:rsidR="007E52FB" w:rsidRDefault="007E52FB" w:rsidP="00C27D99">
            <w:pPr>
              <w:pStyle w:val="ConsPlusNormal"/>
            </w:pPr>
          </w:p>
        </w:tc>
        <w:tc>
          <w:tcPr>
            <w:tcW w:w="851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1417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J05AB11</w:t>
            </w:r>
          </w:p>
        </w:tc>
        <w:tc>
          <w:tcPr>
            <w:tcW w:w="1701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proofErr w:type="spellStart"/>
            <w:r>
              <w:rPr>
                <w:color w:val="000000" w:themeColor="text1"/>
                <w:sz w:val="20"/>
              </w:rPr>
              <w:t>Валацикловир</w:t>
            </w:r>
            <w:proofErr w:type="spellEnd"/>
          </w:p>
        </w:tc>
        <w:tc>
          <w:tcPr>
            <w:tcW w:w="1985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таблетки, покрытые пленочной оболочкой</w:t>
            </w:r>
          </w:p>
        </w:tc>
        <w:tc>
          <w:tcPr>
            <w:tcW w:w="2268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для </w:t>
            </w:r>
            <w:proofErr w:type="spellStart"/>
            <w:r>
              <w:rPr>
                <w:color w:val="000000" w:themeColor="text1"/>
                <w:sz w:val="20"/>
              </w:rPr>
              <w:t>для</w:t>
            </w:r>
            <w:proofErr w:type="spellEnd"/>
            <w:r>
              <w:rPr>
                <w:color w:val="000000" w:themeColor="text1"/>
                <w:sz w:val="20"/>
              </w:rPr>
              <w:t xml:space="preserve"> кода 512</w:t>
            </w:r>
          </w:p>
        </w:tc>
      </w:tr>
      <w:tr w:rsidR="007E52FB" w:rsidTr="007E52FB">
        <w:tc>
          <w:tcPr>
            <w:tcW w:w="1276" w:type="dxa"/>
            <w:vMerge/>
          </w:tcPr>
          <w:p w:rsidR="007E52FB" w:rsidRDefault="007E52FB" w:rsidP="00C27D99">
            <w:pPr>
              <w:pStyle w:val="ConsPlusNormal"/>
            </w:pPr>
          </w:p>
        </w:tc>
        <w:tc>
          <w:tcPr>
            <w:tcW w:w="851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J05AP</w:t>
            </w:r>
          </w:p>
        </w:tc>
        <w:tc>
          <w:tcPr>
            <w:tcW w:w="7371" w:type="dxa"/>
            <w:gridSpan w:val="4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Противовирусные препараты для лечения ВГС-инфекции</w:t>
            </w:r>
          </w:p>
        </w:tc>
      </w:tr>
      <w:tr w:rsidR="007E52FB" w:rsidTr="007E52FB">
        <w:tc>
          <w:tcPr>
            <w:tcW w:w="1276" w:type="dxa"/>
            <w:vMerge/>
          </w:tcPr>
          <w:p w:rsidR="007E52FB" w:rsidRDefault="007E52FB" w:rsidP="00C27D99">
            <w:pPr>
              <w:pStyle w:val="ConsPlusNormal"/>
            </w:pPr>
          </w:p>
        </w:tc>
        <w:tc>
          <w:tcPr>
            <w:tcW w:w="851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1417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J05AP51</w:t>
            </w:r>
          </w:p>
        </w:tc>
        <w:tc>
          <w:tcPr>
            <w:tcW w:w="1701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proofErr w:type="spellStart"/>
            <w:r>
              <w:rPr>
                <w:color w:val="000000" w:themeColor="text1"/>
                <w:sz w:val="20"/>
              </w:rPr>
              <w:t>Ледипасвир+Софосбувир</w:t>
            </w:r>
            <w:proofErr w:type="spellEnd"/>
          </w:p>
        </w:tc>
        <w:tc>
          <w:tcPr>
            <w:tcW w:w="1985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таблетки, покрытые пленочной оболочкой</w:t>
            </w:r>
          </w:p>
        </w:tc>
        <w:tc>
          <w:tcPr>
            <w:tcW w:w="2268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для </w:t>
            </w:r>
            <w:proofErr w:type="spellStart"/>
            <w:r>
              <w:rPr>
                <w:color w:val="000000" w:themeColor="text1"/>
                <w:sz w:val="20"/>
              </w:rPr>
              <w:t>для</w:t>
            </w:r>
            <w:proofErr w:type="spellEnd"/>
            <w:r>
              <w:rPr>
                <w:color w:val="000000" w:themeColor="text1"/>
                <w:sz w:val="20"/>
              </w:rPr>
              <w:t xml:space="preserve"> кода 530</w:t>
            </w:r>
          </w:p>
        </w:tc>
      </w:tr>
      <w:tr w:rsidR="007E52FB" w:rsidTr="007E52FB">
        <w:tc>
          <w:tcPr>
            <w:tcW w:w="1276" w:type="dxa"/>
            <w:vMerge/>
          </w:tcPr>
          <w:p w:rsidR="007E52FB" w:rsidRDefault="007E52FB" w:rsidP="00C27D99">
            <w:pPr>
              <w:pStyle w:val="ConsPlusNormal"/>
            </w:pPr>
          </w:p>
        </w:tc>
        <w:tc>
          <w:tcPr>
            <w:tcW w:w="851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J05AR</w:t>
            </w:r>
          </w:p>
        </w:tc>
        <w:tc>
          <w:tcPr>
            <w:tcW w:w="7371" w:type="dxa"/>
            <w:gridSpan w:val="4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Комбинации противовирусных препаратов, активных в отношении ВИЧ</w:t>
            </w:r>
          </w:p>
        </w:tc>
      </w:tr>
      <w:tr w:rsidR="007E52FB" w:rsidTr="007E52FB">
        <w:tc>
          <w:tcPr>
            <w:tcW w:w="1276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851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1417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J05AR03</w:t>
            </w:r>
          </w:p>
        </w:tc>
        <w:tc>
          <w:tcPr>
            <w:tcW w:w="1701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proofErr w:type="spellStart"/>
            <w:r>
              <w:rPr>
                <w:color w:val="000000" w:themeColor="text1"/>
                <w:sz w:val="20"/>
              </w:rPr>
              <w:t>Тенофовир</w:t>
            </w:r>
            <w:proofErr w:type="spellEnd"/>
            <w:r>
              <w:rPr>
                <w:color w:val="000000" w:themeColor="text1"/>
                <w:sz w:val="20"/>
              </w:rPr>
              <w:t xml:space="preserve"> + </w:t>
            </w:r>
            <w:proofErr w:type="spellStart"/>
            <w:r>
              <w:rPr>
                <w:color w:val="000000" w:themeColor="text1"/>
                <w:sz w:val="20"/>
              </w:rPr>
              <w:t>эмтрицитабин</w:t>
            </w:r>
            <w:proofErr w:type="spellEnd"/>
          </w:p>
        </w:tc>
        <w:tc>
          <w:tcPr>
            <w:tcW w:w="1985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таблетки, покрытые пленочной оболочкой</w:t>
            </w:r>
          </w:p>
        </w:tc>
        <w:tc>
          <w:tcPr>
            <w:tcW w:w="2268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для кода 526</w:t>
            </w:r>
          </w:p>
        </w:tc>
      </w:tr>
      <w:tr w:rsidR="007E52FB" w:rsidTr="007E52FB">
        <w:tc>
          <w:tcPr>
            <w:tcW w:w="1276" w:type="dxa"/>
          </w:tcPr>
          <w:p w:rsidR="007E52FB" w:rsidRDefault="007E52FB" w:rsidP="00C27D99">
            <w:pPr>
              <w:pStyle w:val="ConsPlusNormal"/>
              <w:outlineLvl w:val="4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L</w:t>
            </w:r>
          </w:p>
        </w:tc>
        <w:tc>
          <w:tcPr>
            <w:tcW w:w="8222" w:type="dxa"/>
            <w:gridSpan w:val="5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Противоопухолевые препараты и иммуномодуляторы</w:t>
            </w:r>
          </w:p>
        </w:tc>
      </w:tr>
      <w:tr w:rsidR="007E52FB" w:rsidTr="007E52FB">
        <w:tc>
          <w:tcPr>
            <w:tcW w:w="1276" w:type="dxa"/>
            <w:vMerge w:val="restart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L01</w:t>
            </w:r>
          </w:p>
        </w:tc>
        <w:tc>
          <w:tcPr>
            <w:tcW w:w="8222" w:type="dxa"/>
            <w:gridSpan w:val="5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Противоопухолевые препараты</w:t>
            </w:r>
          </w:p>
        </w:tc>
      </w:tr>
      <w:tr w:rsidR="007E52FB" w:rsidTr="007E52FB">
        <w:tc>
          <w:tcPr>
            <w:tcW w:w="1276" w:type="dxa"/>
            <w:vMerge/>
          </w:tcPr>
          <w:p w:rsidR="007E52FB" w:rsidRDefault="007E52FB" w:rsidP="00C27D99">
            <w:pPr>
              <w:pStyle w:val="ConsPlusNormal"/>
            </w:pPr>
          </w:p>
        </w:tc>
        <w:tc>
          <w:tcPr>
            <w:tcW w:w="851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L01B</w:t>
            </w:r>
          </w:p>
        </w:tc>
        <w:tc>
          <w:tcPr>
            <w:tcW w:w="7371" w:type="dxa"/>
            <w:gridSpan w:val="4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Антиметаболиты</w:t>
            </w:r>
          </w:p>
        </w:tc>
      </w:tr>
      <w:tr w:rsidR="007E52FB" w:rsidTr="007E52FB">
        <w:tc>
          <w:tcPr>
            <w:tcW w:w="1276" w:type="dxa"/>
            <w:vMerge/>
          </w:tcPr>
          <w:p w:rsidR="007E52FB" w:rsidRDefault="007E52FB" w:rsidP="00C27D99">
            <w:pPr>
              <w:pStyle w:val="ConsPlusNormal"/>
            </w:pPr>
          </w:p>
        </w:tc>
        <w:tc>
          <w:tcPr>
            <w:tcW w:w="851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L01BC</w:t>
            </w:r>
          </w:p>
        </w:tc>
        <w:tc>
          <w:tcPr>
            <w:tcW w:w="7371" w:type="dxa"/>
            <w:gridSpan w:val="4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Аналоги пиримидина</w:t>
            </w:r>
          </w:p>
        </w:tc>
      </w:tr>
      <w:tr w:rsidR="007E52FB" w:rsidTr="007E52FB">
        <w:tc>
          <w:tcPr>
            <w:tcW w:w="1276" w:type="dxa"/>
            <w:vMerge/>
          </w:tcPr>
          <w:p w:rsidR="007E52FB" w:rsidRDefault="007E52FB" w:rsidP="00C27D99">
            <w:pPr>
              <w:pStyle w:val="ConsPlusNormal"/>
            </w:pPr>
          </w:p>
        </w:tc>
        <w:tc>
          <w:tcPr>
            <w:tcW w:w="851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1417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L01BC03</w:t>
            </w:r>
          </w:p>
        </w:tc>
        <w:tc>
          <w:tcPr>
            <w:tcW w:w="1701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proofErr w:type="spellStart"/>
            <w:r>
              <w:rPr>
                <w:color w:val="000000" w:themeColor="text1"/>
                <w:sz w:val="20"/>
              </w:rPr>
              <w:t>Тегафур</w:t>
            </w:r>
            <w:proofErr w:type="spellEnd"/>
          </w:p>
        </w:tc>
        <w:tc>
          <w:tcPr>
            <w:tcW w:w="1985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капсулы</w:t>
            </w:r>
          </w:p>
        </w:tc>
        <w:tc>
          <w:tcPr>
            <w:tcW w:w="2268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</w:p>
        </w:tc>
      </w:tr>
      <w:tr w:rsidR="007E52FB" w:rsidTr="007E52FB">
        <w:tc>
          <w:tcPr>
            <w:tcW w:w="1276" w:type="dxa"/>
            <w:vMerge/>
          </w:tcPr>
          <w:p w:rsidR="007E52FB" w:rsidRDefault="007E52FB" w:rsidP="00C27D99">
            <w:pPr>
              <w:pStyle w:val="ConsPlusNormal"/>
            </w:pPr>
          </w:p>
        </w:tc>
        <w:tc>
          <w:tcPr>
            <w:tcW w:w="851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L02BG</w:t>
            </w:r>
          </w:p>
        </w:tc>
        <w:tc>
          <w:tcPr>
            <w:tcW w:w="7371" w:type="dxa"/>
            <w:gridSpan w:val="4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Ингибиторы ферментов</w:t>
            </w:r>
          </w:p>
        </w:tc>
      </w:tr>
      <w:tr w:rsidR="007E52FB" w:rsidTr="007E52FB">
        <w:tc>
          <w:tcPr>
            <w:tcW w:w="1276" w:type="dxa"/>
            <w:vMerge/>
          </w:tcPr>
          <w:p w:rsidR="007E52FB" w:rsidRDefault="007E52FB" w:rsidP="00C27D99">
            <w:pPr>
              <w:pStyle w:val="ConsPlusNormal"/>
            </w:pPr>
          </w:p>
        </w:tc>
        <w:tc>
          <w:tcPr>
            <w:tcW w:w="851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1417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L02BG04</w:t>
            </w:r>
          </w:p>
        </w:tc>
        <w:tc>
          <w:tcPr>
            <w:tcW w:w="1701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proofErr w:type="spellStart"/>
            <w:r>
              <w:rPr>
                <w:color w:val="000000" w:themeColor="text1"/>
                <w:sz w:val="20"/>
              </w:rPr>
              <w:t>Летрозол</w:t>
            </w:r>
            <w:proofErr w:type="spellEnd"/>
          </w:p>
        </w:tc>
        <w:tc>
          <w:tcPr>
            <w:tcW w:w="1985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таблетки, покрытые пленочной оболочкой, таблетки, покрытые оболочкой</w:t>
            </w:r>
          </w:p>
        </w:tc>
        <w:tc>
          <w:tcPr>
            <w:tcW w:w="2268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для кода 512</w:t>
            </w:r>
          </w:p>
        </w:tc>
      </w:tr>
      <w:tr w:rsidR="007E52FB" w:rsidTr="007E52FB">
        <w:tc>
          <w:tcPr>
            <w:tcW w:w="1276" w:type="dxa"/>
            <w:vMerge/>
          </w:tcPr>
          <w:p w:rsidR="007E52FB" w:rsidRDefault="007E52FB" w:rsidP="00C27D99">
            <w:pPr>
              <w:pStyle w:val="ConsPlusNormal"/>
            </w:pPr>
          </w:p>
        </w:tc>
        <w:tc>
          <w:tcPr>
            <w:tcW w:w="851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1417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L02BG06</w:t>
            </w:r>
          </w:p>
        </w:tc>
        <w:tc>
          <w:tcPr>
            <w:tcW w:w="1701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proofErr w:type="spellStart"/>
            <w:r>
              <w:rPr>
                <w:color w:val="000000" w:themeColor="text1"/>
                <w:sz w:val="20"/>
              </w:rPr>
              <w:t>Эксеместан</w:t>
            </w:r>
            <w:proofErr w:type="spellEnd"/>
          </w:p>
        </w:tc>
        <w:tc>
          <w:tcPr>
            <w:tcW w:w="1985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таблетки, покрытые пленочной оболочкой, таблетки, покрытые оболочкой</w:t>
            </w:r>
          </w:p>
        </w:tc>
        <w:tc>
          <w:tcPr>
            <w:tcW w:w="2268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для кода 512</w:t>
            </w:r>
          </w:p>
        </w:tc>
      </w:tr>
      <w:tr w:rsidR="007E52FB" w:rsidTr="007E52FB">
        <w:tc>
          <w:tcPr>
            <w:tcW w:w="1276" w:type="dxa"/>
            <w:vMerge/>
          </w:tcPr>
          <w:p w:rsidR="007E52FB" w:rsidRDefault="007E52FB" w:rsidP="00C27D99">
            <w:pPr>
              <w:pStyle w:val="ConsPlusNormal"/>
            </w:pPr>
          </w:p>
        </w:tc>
        <w:tc>
          <w:tcPr>
            <w:tcW w:w="851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L01X</w:t>
            </w:r>
          </w:p>
        </w:tc>
        <w:tc>
          <w:tcPr>
            <w:tcW w:w="7371" w:type="dxa"/>
            <w:gridSpan w:val="4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Другие противоопухолевые препараты</w:t>
            </w:r>
          </w:p>
        </w:tc>
      </w:tr>
      <w:tr w:rsidR="007E52FB" w:rsidTr="007E52FB">
        <w:tc>
          <w:tcPr>
            <w:tcW w:w="1276" w:type="dxa"/>
            <w:vMerge/>
          </w:tcPr>
          <w:p w:rsidR="007E52FB" w:rsidRDefault="007E52FB" w:rsidP="00C27D99">
            <w:pPr>
              <w:pStyle w:val="ConsPlusNormal"/>
            </w:pPr>
          </w:p>
        </w:tc>
        <w:tc>
          <w:tcPr>
            <w:tcW w:w="851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1417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L01XB</w:t>
            </w:r>
          </w:p>
        </w:tc>
        <w:tc>
          <w:tcPr>
            <w:tcW w:w="5954" w:type="dxa"/>
            <w:gridSpan w:val="3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Производные </w:t>
            </w:r>
            <w:proofErr w:type="spellStart"/>
            <w:r>
              <w:rPr>
                <w:color w:val="000000" w:themeColor="text1"/>
                <w:sz w:val="20"/>
              </w:rPr>
              <w:t>гидрозина</w:t>
            </w:r>
            <w:proofErr w:type="spellEnd"/>
          </w:p>
        </w:tc>
      </w:tr>
      <w:tr w:rsidR="007E52FB" w:rsidTr="007E52FB">
        <w:tc>
          <w:tcPr>
            <w:tcW w:w="1276" w:type="dxa"/>
            <w:vMerge/>
          </w:tcPr>
          <w:p w:rsidR="007E52FB" w:rsidRDefault="007E52FB" w:rsidP="00C27D99">
            <w:pPr>
              <w:pStyle w:val="ConsPlusNormal"/>
            </w:pPr>
          </w:p>
        </w:tc>
        <w:tc>
          <w:tcPr>
            <w:tcW w:w="851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1417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1701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Гидразина сульфат</w:t>
            </w:r>
          </w:p>
        </w:tc>
        <w:tc>
          <w:tcPr>
            <w:tcW w:w="1985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таблетки, покрытые оболочкой</w:t>
            </w:r>
          </w:p>
        </w:tc>
        <w:tc>
          <w:tcPr>
            <w:tcW w:w="2268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</w:p>
        </w:tc>
      </w:tr>
      <w:tr w:rsidR="007E52FB" w:rsidTr="007E52FB">
        <w:tc>
          <w:tcPr>
            <w:tcW w:w="1276" w:type="dxa"/>
          </w:tcPr>
          <w:p w:rsidR="007E52FB" w:rsidRDefault="007E52FB" w:rsidP="00C27D99">
            <w:pPr>
              <w:pStyle w:val="ConsPlusNormal"/>
              <w:outlineLvl w:val="4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M</w:t>
            </w:r>
          </w:p>
        </w:tc>
        <w:tc>
          <w:tcPr>
            <w:tcW w:w="8222" w:type="dxa"/>
            <w:gridSpan w:val="5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Костно-мышечная система</w:t>
            </w:r>
          </w:p>
        </w:tc>
      </w:tr>
      <w:tr w:rsidR="007E52FB" w:rsidTr="007E52FB">
        <w:tc>
          <w:tcPr>
            <w:tcW w:w="1276" w:type="dxa"/>
            <w:vMerge w:val="restart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M01</w:t>
            </w:r>
          </w:p>
        </w:tc>
        <w:tc>
          <w:tcPr>
            <w:tcW w:w="8222" w:type="dxa"/>
            <w:gridSpan w:val="5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Противовоспалительные и противоревматические препараты</w:t>
            </w:r>
          </w:p>
        </w:tc>
      </w:tr>
      <w:tr w:rsidR="007E52FB" w:rsidTr="007E52FB">
        <w:tc>
          <w:tcPr>
            <w:tcW w:w="1276" w:type="dxa"/>
            <w:vMerge/>
          </w:tcPr>
          <w:p w:rsidR="007E52FB" w:rsidRDefault="007E52FB" w:rsidP="00C27D99">
            <w:pPr>
              <w:pStyle w:val="ConsPlusNormal"/>
            </w:pPr>
          </w:p>
        </w:tc>
        <w:tc>
          <w:tcPr>
            <w:tcW w:w="851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M01A</w:t>
            </w:r>
          </w:p>
        </w:tc>
        <w:tc>
          <w:tcPr>
            <w:tcW w:w="7371" w:type="dxa"/>
            <w:gridSpan w:val="4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Нестероидные противовоспалительные и противоревматические препараты</w:t>
            </w:r>
          </w:p>
        </w:tc>
      </w:tr>
      <w:tr w:rsidR="007E52FB" w:rsidTr="007E52FB">
        <w:tc>
          <w:tcPr>
            <w:tcW w:w="1276" w:type="dxa"/>
            <w:vMerge/>
          </w:tcPr>
          <w:p w:rsidR="007E52FB" w:rsidRDefault="007E52FB" w:rsidP="00C27D99">
            <w:pPr>
              <w:pStyle w:val="ConsPlusNormal"/>
            </w:pPr>
          </w:p>
        </w:tc>
        <w:tc>
          <w:tcPr>
            <w:tcW w:w="851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M01AC</w:t>
            </w:r>
          </w:p>
        </w:tc>
        <w:tc>
          <w:tcPr>
            <w:tcW w:w="7371" w:type="dxa"/>
            <w:gridSpan w:val="4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proofErr w:type="spellStart"/>
            <w:r>
              <w:rPr>
                <w:color w:val="000000" w:themeColor="text1"/>
                <w:sz w:val="20"/>
              </w:rPr>
              <w:t>Оксикамы</w:t>
            </w:r>
            <w:proofErr w:type="spellEnd"/>
          </w:p>
        </w:tc>
      </w:tr>
      <w:tr w:rsidR="007E52FB" w:rsidTr="007E52FB">
        <w:tc>
          <w:tcPr>
            <w:tcW w:w="1276" w:type="dxa"/>
            <w:vMerge/>
          </w:tcPr>
          <w:p w:rsidR="007E52FB" w:rsidRDefault="007E52FB" w:rsidP="00C27D99">
            <w:pPr>
              <w:pStyle w:val="ConsPlusNormal"/>
            </w:pPr>
          </w:p>
        </w:tc>
        <w:tc>
          <w:tcPr>
            <w:tcW w:w="851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1417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M01AC06</w:t>
            </w:r>
          </w:p>
        </w:tc>
        <w:tc>
          <w:tcPr>
            <w:tcW w:w="1701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proofErr w:type="spellStart"/>
            <w:r>
              <w:rPr>
                <w:color w:val="000000" w:themeColor="text1"/>
                <w:sz w:val="20"/>
              </w:rPr>
              <w:t>Мелоксикам</w:t>
            </w:r>
            <w:proofErr w:type="spellEnd"/>
          </w:p>
        </w:tc>
        <w:tc>
          <w:tcPr>
            <w:tcW w:w="1985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таблетки</w:t>
            </w:r>
          </w:p>
        </w:tc>
        <w:tc>
          <w:tcPr>
            <w:tcW w:w="2268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</w:p>
        </w:tc>
      </w:tr>
      <w:tr w:rsidR="007E52FB" w:rsidTr="007E52FB">
        <w:tc>
          <w:tcPr>
            <w:tcW w:w="1276" w:type="dxa"/>
            <w:vMerge w:val="restart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M03</w:t>
            </w:r>
          </w:p>
        </w:tc>
        <w:tc>
          <w:tcPr>
            <w:tcW w:w="8222" w:type="dxa"/>
            <w:gridSpan w:val="5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proofErr w:type="spellStart"/>
            <w:r>
              <w:rPr>
                <w:color w:val="000000" w:themeColor="text1"/>
                <w:sz w:val="20"/>
              </w:rPr>
              <w:t>Миорелаксанты</w:t>
            </w:r>
            <w:proofErr w:type="spellEnd"/>
          </w:p>
        </w:tc>
      </w:tr>
      <w:tr w:rsidR="007E52FB" w:rsidTr="007E52FB">
        <w:tc>
          <w:tcPr>
            <w:tcW w:w="1276" w:type="dxa"/>
            <w:vMerge/>
          </w:tcPr>
          <w:p w:rsidR="007E52FB" w:rsidRDefault="007E52FB" w:rsidP="00C27D99">
            <w:pPr>
              <w:pStyle w:val="ConsPlusNormal"/>
            </w:pPr>
          </w:p>
        </w:tc>
        <w:tc>
          <w:tcPr>
            <w:tcW w:w="851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M03B</w:t>
            </w:r>
          </w:p>
        </w:tc>
        <w:tc>
          <w:tcPr>
            <w:tcW w:w="7371" w:type="dxa"/>
            <w:gridSpan w:val="4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proofErr w:type="spellStart"/>
            <w:r>
              <w:rPr>
                <w:color w:val="000000" w:themeColor="text1"/>
                <w:sz w:val="20"/>
              </w:rPr>
              <w:t>Миорелаксанты</w:t>
            </w:r>
            <w:proofErr w:type="spellEnd"/>
            <w:r>
              <w:rPr>
                <w:color w:val="000000" w:themeColor="text1"/>
                <w:sz w:val="20"/>
              </w:rPr>
              <w:t xml:space="preserve"> центрального действия</w:t>
            </w:r>
          </w:p>
        </w:tc>
      </w:tr>
      <w:tr w:rsidR="007E52FB" w:rsidTr="007E52FB">
        <w:tc>
          <w:tcPr>
            <w:tcW w:w="1276" w:type="dxa"/>
            <w:vMerge/>
          </w:tcPr>
          <w:p w:rsidR="007E52FB" w:rsidRDefault="007E52FB" w:rsidP="00C27D99">
            <w:pPr>
              <w:pStyle w:val="ConsPlusNormal"/>
            </w:pPr>
          </w:p>
        </w:tc>
        <w:tc>
          <w:tcPr>
            <w:tcW w:w="851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M03BX</w:t>
            </w:r>
          </w:p>
        </w:tc>
        <w:tc>
          <w:tcPr>
            <w:tcW w:w="7371" w:type="dxa"/>
            <w:gridSpan w:val="4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Другие </w:t>
            </w:r>
            <w:proofErr w:type="spellStart"/>
            <w:r>
              <w:rPr>
                <w:color w:val="000000" w:themeColor="text1"/>
                <w:sz w:val="20"/>
              </w:rPr>
              <w:t>миорелаксанты</w:t>
            </w:r>
            <w:proofErr w:type="spellEnd"/>
            <w:r>
              <w:rPr>
                <w:color w:val="000000" w:themeColor="text1"/>
                <w:sz w:val="20"/>
              </w:rPr>
              <w:t xml:space="preserve"> центрального действия</w:t>
            </w:r>
          </w:p>
        </w:tc>
      </w:tr>
      <w:tr w:rsidR="007E52FB" w:rsidTr="007E52FB">
        <w:tc>
          <w:tcPr>
            <w:tcW w:w="1276" w:type="dxa"/>
            <w:vMerge/>
          </w:tcPr>
          <w:p w:rsidR="007E52FB" w:rsidRDefault="007E52FB" w:rsidP="00C27D99">
            <w:pPr>
              <w:pStyle w:val="ConsPlusNormal"/>
            </w:pPr>
          </w:p>
        </w:tc>
        <w:tc>
          <w:tcPr>
            <w:tcW w:w="851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1417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M03BX04</w:t>
            </w:r>
          </w:p>
        </w:tc>
        <w:tc>
          <w:tcPr>
            <w:tcW w:w="1701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proofErr w:type="spellStart"/>
            <w:r>
              <w:rPr>
                <w:color w:val="000000" w:themeColor="text1"/>
                <w:sz w:val="20"/>
              </w:rPr>
              <w:t>Толперизон</w:t>
            </w:r>
            <w:proofErr w:type="spellEnd"/>
          </w:p>
        </w:tc>
        <w:tc>
          <w:tcPr>
            <w:tcW w:w="1985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таблетки, покрытые пленочной оболочкой</w:t>
            </w:r>
          </w:p>
        </w:tc>
        <w:tc>
          <w:tcPr>
            <w:tcW w:w="2268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</w:p>
        </w:tc>
      </w:tr>
      <w:tr w:rsidR="007E52FB" w:rsidTr="007E52FB">
        <w:tc>
          <w:tcPr>
            <w:tcW w:w="1276" w:type="dxa"/>
            <w:vMerge w:val="restart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№ 02</w:t>
            </w:r>
          </w:p>
        </w:tc>
        <w:tc>
          <w:tcPr>
            <w:tcW w:w="8222" w:type="dxa"/>
            <w:gridSpan w:val="5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Анальгетики</w:t>
            </w:r>
          </w:p>
        </w:tc>
      </w:tr>
      <w:tr w:rsidR="007E52FB" w:rsidTr="007E52FB">
        <w:tc>
          <w:tcPr>
            <w:tcW w:w="1276" w:type="dxa"/>
            <w:vMerge/>
          </w:tcPr>
          <w:p w:rsidR="007E52FB" w:rsidRDefault="007E52FB" w:rsidP="00C27D99">
            <w:pPr>
              <w:pStyle w:val="ConsPlusNormal"/>
            </w:pPr>
          </w:p>
        </w:tc>
        <w:tc>
          <w:tcPr>
            <w:tcW w:w="851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№ 02A</w:t>
            </w:r>
          </w:p>
        </w:tc>
        <w:tc>
          <w:tcPr>
            <w:tcW w:w="7371" w:type="dxa"/>
            <w:gridSpan w:val="4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proofErr w:type="spellStart"/>
            <w:r>
              <w:rPr>
                <w:color w:val="000000" w:themeColor="text1"/>
                <w:sz w:val="20"/>
              </w:rPr>
              <w:t>Опиоиды</w:t>
            </w:r>
            <w:proofErr w:type="spellEnd"/>
          </w:p>
        </w:tc>
      </w:tr>
      <w:tr w:rsidR="007E52FB" w:rsidTr="007E52FB">
        <w:tc>
          <w:tcPr>
            <w:tcW w:w="1276" w:type="dxa"/>
            <w:vMerge/>
          </w:tcPr>
          <w:p w:rsidR="007E52FB" w:rsidRDefault="007E52FB" w:rsidP="00C27D99">
            <w:pPr>
              <w:pStyle w:val="ConsPlusNormal"/>
            </w:pPr>
          </w:p>
        </w:tc>
        <w:tc>
          <w:tcPr>
            <w:tcW w:w="851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№ 02AA</w:t>
            </w:r>
          </w:p>
        </w:tc>
        <w:tc>
          <w:tcPr>
            <w:tcW w:w="7371" w:type="dxa"/>
            <w:gridSpan w:val="4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Природные алкалоиды опия</w:t>
            </w:r>
          </w:p>
        </w:tc>
      </w:tr>
      <w:tr w:rsidR="007E52FB" w:rsidTr="007E52FB">
        <w:tc>
          <w:tcPr>
            <w:tcW w:w="1276" w:type="dxa"/>
            <w:vMerge/>
          </w:tcPr>
          <w:p w:rsidR="007E52FB" w:rsidRDefault="007E52FB" w:rsidP="00C27D99">
            <w:pPr>
              <w:pStyle w:val="ConsPlusNormal"/>
            </w:pPr>
          </w:p>
        </w:tc>
        <w:tc>
          <w:tcPr>
            <w:tcW w:w="851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1417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№ 02AA08</w:t>
            </w:r>
          </w:p>
        </w:tc>
        <w:tc>
          <w:tcPr>
            <w:tcW w:w="1701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proofErr w:type="spellStart"/>
            <w:r>
              <w:rPr>
                <w:color w:val="000000" w:themeColor="text1"/>
                <w:sz w:val="20"/>
              </w:rPr>
              <w:t>Дигидрокодеин</w:t>
            </w:r>
            <w:proofErr w:type="spellEnd"/>
          </w:p>
        </w:tc>
        <w:tc>
          <w:tcPr>
            <w:tcW w:w="1985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таблетки пролонгированного действия</w:t>
            </w:r>
          </w:p>
        </w:tc>
        <w:tc>
          <w:tcPr>
            <w:tcW w:w="2268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для кода 512</w:t>
            </w:r>
          </w:p>
        </w:tc>
      </w:tr>
      <w:tr w:rsidR="007E52FB" w:rsidTr="007E52FB">
        <w:tc>
          <w:tcPr>
            <w:tcW w:w="1276" w:type="dxa"/>
            <w:vMerge w:val="restart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№ 03</w:t>
            </w:r>
          </w:p>
        </w:tc>
        <w:tc>
          <w:tcPr>
            <w:tcW w:w="8222" w:type="dxa"/>
            <w:gridSpan w:val="5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Противоэпилептические препараты</w:t>
            </w:r>
          </w:p>
        </w:tc>
      </w:tr>
      <w:tr w:rsidR="007E52FB" w:rsidTr="007E52FB">
        <w:tc>
          <w:tcPr>
            <w:tcW w:w="1276" w:type="dxa"/>
            <w:vMerge/>
          </w:tcPr>
          <w:p w:rsidR="007E52FB" w:rsidRDefault="007E52FB" w:rsidP="00C27D99">
            <w:pPr>
              <w:pStyle w:val="ConsPlusNormal"/>
            </w:pPr>
          </w:p>
        </w:tc>
        <w:tc>
          <w:tcPr>
            <w:tcW w:w="851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№ 03A</w:t>
            </w:r>
          </w:p>
        </w:tc>
        <w:tc>
          <w:tcPr>
            <w:tcW w:w="7371" w:type="dxa"/>
            <w:gridSpan w:val="4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Противоэпилептические препараты</w:t>
            </w:r>
          </w:p>
        </w:tc>
      </w:tr>
      <w:tr w:rsidR="007E52FB" w:rsidTr="007E52FB">
        <w:trPr>
          <w:trHeight w:val="276"/>
        </w:trPr>
        <w:tc>
          <w:tcPr>
            <w:tcW w:w="1276" w:type="dxa"/>
            <w:vMerge/>
          </w:tcPr>
          <w:p w:rsidR="007E52FB" w:rsidRDefault="007E52FB" w:rsidP="00C27D99">
            <w:pPr>
              <w:pStyle w:val="ConsPlusNormal"/>
            </w:pPr>
          </w:p>
        </w:tc>
        <w:tc>
          <w:tcPr>
            <w:tcW w:w="851" w:type="dxa"/>
            <w:vMerge w:val="restart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№ 03AD</w:t>
            </w:r>
          </w:p>
        </w:tc>
        <w:tc>
          <w:tcPr>
            <w:tcW w:w="7371" w:type="dxa"/>
            <w:gridSpan w:val="4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Производные </w:t>
            </w:r>
            <w:proofErr w:type="spellStart"/>
            <w:r>
              <w:rPr>
                <w:color w:val="000000" w:themeColor="text1"/>
                <w:sz w:val="20"/>
              </w:rPr>
              <w:t>сукцинимида</w:t>
            </w:r>
            <w:proofErr w:type="spellEnd"/>
          </w:p>
        </w:tc>
      </w:tr>
      <w:tr w:rsidR="007E52FB" w:rsidTr="007E52FB">
        <w:tc>
          <w:tcPr>
            <w:tcW w:w="1276" w:type="dxa"/>
            <w:vMerge/>
          </w:tcPr>
          <w:p w:rsidR="007E52FB" w:rsidRDefault="007E52FB" w:rsidP="00C27D99">
            <w:pPr>
              <w:pStyle w:val="ConsPlusNormal"/>
            </w:pPr>
          </w:p>
        </w:tc>
        <w:tc>
          <w:tcPr>
            <w:tcW w:w="851" w:type="dxa"/>
            <w:vMerge/>
          </w:tcPr>
          <w:p w:rsidR="007E52FB" w:rsidRDefault="007E52FB" w:rsidP="00C27D99">
            <w:pPr>
              <w:pStyle w:val="ConsPlusNormal"/>
            </w:pPr>
          </w:p>
        </w:tc>
        <w:tc>
          <w:tcPr>
            <w:tcW w:w="1417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№ 03AD01</w:t>
            </w:r>
          </w:p>
        </w:tc>
        <w:tc>
          <w:tcPr>
            <w:tcW w:w="1701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proofErr w:type="spellStart"/>
            <w:r>
              <w:rPr>
                <w:color w:val="000000" w:themeColor="text1"/>
                <w:sz w:val="20"/>
              </w:rPr>
              <w:t>Этосуксимид</w:t>
            </w:r>
            <w:proofErr w:type="spellEnd"/>
          </w:p>
        </w:tc>
        <w:tc>
          <w:tcPr>
            <w:tcW w:w="1985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сироп</w:t>
            </w:r>
          </w:p>
        </w:tc>
        <w:tc>
          <w:tcPr>
            <w:tcW w:w="2268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для кода 548</w:t>
            </w:r>
          </w:p>
        </w:tc>
      </w:tr>
      <w:tr w:rsidR="007E52FB" w:rsidTr="007E52FB">
        <w:trPr>
          <w:trHeight w:val="276"/>
        </w:trPr>
        <w:tc>
          <w:tcPr>
            <w:tcW w:w="1276" w:type="dxa"/>
            <w:vMerge/>
          </w:tcPr>
          <w:p w:rsidR="007E52FB" w:rsidRDefault="007E52FB" w:rsidP="00C27D99">
            <w:pPr>
              <w:pStyle w:val="ConsPlusNormal"/>
            </w:pPr>
          </w:p>
        </w:tc>
        <w:tc>
          <w:tcPr>
            <w:tcW w:w="851" w:type="dxa"/>
            <w:vMerge w:val="restart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№ 03AG</w:t>
            </w:r>
          </w:p>
        </w:tc>
        <w:tc>
          <w:tcPr>
            <w:tcW w:w="7371" w:type="dxa"/>
            <w:gridSpan w:val="4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Производные жирных кислот</w:t>
            </w:r>
          </w:p>
        </w:tc>
      </w:tr>
      <w:tr w:rsidR="007E52FB" w:rsidTr="007E52FB">
        <w:tc>
          <w:tcPr>
            <w:tcW w:w="1276" w:type="dxa"/>
            <w:vMerge/>
          </w:tcPr>
          <w:p w:rsidR="007E52FB" w:rsidRDefault="007E52FB" w:rsidP="00C27D99">
            <w:pPr>
              <w:pStyle w:val="ConsPlusNormal"/>
            </w:pPr>
          </w:p>
        </w:tc>
        <w:tc>
          <w:tcPr>
            <w:tcW w:w="851" w:type="dxa"/>
            <w:vMerge/>
          </w:tcPr>
          <w:p w:rsidR="007E52FB" w:rsidRDefault="007E52FB" w:rsidP="00C27D99">
            <w:pPr>
              <w:pStyle w:val="ConsPlusNormal"/>
            </w:pPr>
          </w:p>
        </w:tc>
        <w:tc>
          <w:tcPr>
            <w:tcW w:w="1417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№ 03AG04</w:t>
            </w:r>
          </w:p>
        </w:tc>
        <w:tc>
          <w:tcPr>
            <w:tcW w:w="1701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proofErr w:type="spellStart"/>
            <w:r>
              <w:rPr>
                <w:color w:val="000000" w:themeColor="text1"/>
                <w:sz w:val="20"/>
              </w:rPr>
              <w:t>Вигабатрин</w:t>
            </w:r>
            <w:proofErr w:type="spellEnd"/>
          </w:p>
        </w:tc>
        <w:tc>
          <w:tcPr>
            <w:tcW w:w="1985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таблетки, покрытые пленочной оболочкой, гранулы для приготовления раствора</w:t>
            </w:r>
          </w:p>
        </w:tc>
        <w:tc>
          <w:tcPr>
            <w:tcW w:w="2268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для кода 548</w:t>
            </w:r>
          </w:p>
        </w:tc>
      </w:tr>
      <w:tr w:rsidR="007E52FB" w:rsidTr="007E52FB">
        <w:tc>
          <w:tcPr>
            <w:tcW w:w="1276" w:type="dxa"/>
            <w:vMerge/>
          </w:tcPr>
          <w:p w:rsidR="007E52FB" w:rsidRDefault="007E52FB" w:rsidP="00C27D99">
            <w:pPr>
              <w:pStyle w:val="ConsPlusNormal"/>
            </w:pPr>
          </w:p>
        </w:tc>
        <w:tc>
          <w:tcPr>
            <w:tcW w:w="851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№ 03AF</w:t>
            </w:r>
          </w:p>
        </w:tc>
        <w:tc>
          <w:tcPr>
            <w:tcW w:w="7371" w:type="dxa"/>
            <w:gridSpan w:val="4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Производные </w:t>
            </w:r>
            <w:proofErr w:type="spellStart"/>
            <w:r>
              <w:rPr>
                <w:color w:val="000000" w:themeColor="text1"/>
                <w:sz w:val="20"/>
              </w:rPr>
              <w:t>карбоксамида</w:t>
            </w:r>
            <w:proofErr w:type="spellEnd"/>
          </w:p>
        </w:tc>
      </w:tr>
      <w:tr w:rsidR="007E52FB" w:rsidTr="007E52FB">
        <w:tc>
          <w:tcPr>
            <w:tcW w:w="1276" w:type="dxa"/>
            <w:vMerge/>
          </w:tcPr>
          <w:p w:rsidR="007E52FB" w:rsidRDefault="007E52FB" w:rsidP="00C27D99">
            <w:pPr>
              <w:pStyle w:val="ConsPlusNormal"/>
            </w:pPr>
          </w:p>
        </w:tc>
        <w:tc>
          <w:tcPr>
            <w:tcW w:w="851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1417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№ 03AF03</w:t>
            </w:r>
          </w:p>
        </w:tc>
        <w:tc>
          <w:tcPr>
            <w:tcW w:w="1701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proofErr w:type="spellStart"/>
            <w:r>
              <w:rPr>
                <w:color w:val="000000" w:themeColor="text1"/>
                <w:sz w:val="20"/>
              </w:rPr>
              <w:t>Руфинамид</w:t>
            </w:r>
            <w:proofErr w:type="spellEnd"/>
          </w:p>
        </w:tc>
        <w:tc>
          <w:tcPr>
            <w:tcW w:w="1985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таблетки, покрытые пленочной оболочкой</w:t>
            </w:r>
          </w:p>
        </w:tc>
        <w:tc>
          <w:tcPr>
            <w:tcW w:w="2268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для кода 548</w:t>
            </w:r>
          </w:p>
        </w:tc>
      </w:tr>
      <w:tr w:rsidR="007E52FB" w:rsidTr="007E52FB">
        <w:trPr>
          <w:trHeight w:val="276"/>
        </w:trPr>
        <w:tc>
          <w:tcPr>
            <w:tcW w:w="1276" w:type="dxa"/>
            <w:vMerge/>
          </w:tcPr>
          <w:p w:rsidR="007E52FB" w:rsidRDefault="007E52FB" w:rsidP="00C27D99">
            <w:pPr>
              <w:pStyle w:val="ConsPlusNormal"/>
            </w:pPr>
          </w:p>
        </w:tc>
        <w:tc>
          <w:tcPr>
            <w:tcW w:w="851" w:type="dxa"/>
            <w:vMerge w:val="restart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№ 03AX</w:t>
            </w:r>
          </w:p>
        </w:tc>
        <w:tc>
          <w:tcPr>
            <w:tcW w:w="7371" w:type="dxa"/>
            <w:gridSpan w:val="4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Другие противоэпилептические препараты</w:t>
            </w:r>
          </w:p>
        </w:tc>
      </w:tr>
      <w:tr w:rsidR="007E52FB" w:rsidTr="007E52FB">
        <w:tc>
          <w:tcPr>
            <w:tcW w:w="1276" w:type="dxa"/>
            <w:vMerge/>
          </w:tcPr>
          <w:p w:rsidR="007E52FB" w:rsidRDefault="007E52FB" w:rsidP="00C27D99">
            <w:pPr>
              <w:pStyle w:val="ConsPlusNormal"/>
            </w:pPr>
          </w:p>
        </w:tc>
        <w:tc>
          <w:tcPr>
            <w:tcW w:w="851" w:type="dxa"/>
            <w:vMerge/>
          </w:tcPr>
          <w:p w:rsidR="007E52FB" w:rsidRDefault="007E52FB" w:rsidP="00C27D99">
            <w:pPr>
              <w:pStyle w:val="ConsPlusNormal"/>
            </w:pPr>
          </w:p>
        </w:tc>
        <w:tc>
          <w:tcPr>
            <w:tcW w:w="1417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№ 03AX03</w:t>
            </w:r>
          </w:p>
        </w:tc>
        <w:tc>
          <w:tcPr>
            <w:tcW w:w="1701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proofErr w:type="spellStart"/>
            <w:r>
              <w:rPr>
                <w:color w:val="000000" w:themeColor="text1"/>
                <w:sz w:val="20"/>
              </w:rPr>
              <w:t>Сультиам</w:t>
            </w:r>
            <w:proofErr w:type="spellEnd"/>
          </w:p>
        </w:tc>
        <w:tc>
          <w:tcPr>
            <w:tcW w:w="1985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таблетки, покрытые пленочной оболочкой</w:t>
            </w:r>
          </w:p>
        </w:tc>
        <w:tc>
          <w:tcPr>
            <w:tcW w:w="2268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для кода 548</w:t>
            </w:r>
          </w:p>
        </w:tc>
      </w:tr>
      <w:tr w:rsidR="007E52FB" w:rsidTr="007E52FB">
        <w:tc>
          <w:tcPr>
            <w:tcW w:w="1276" w:type="dxa"/>
            <w:vMerge/>
          </w:tcPr>
          <w:p w:rsidR="007E52FB" w:rsidRDefault="007E52FB" w:rsidP="00C27D99">
            <w:pPr>
              <w:pStyle w:val="ConsPlusNormal"/>
            </w:pPr>
          </w:p>
        </w:tc>
        <w:tc>
          <w:tcPr>
            <w:tcW w:w="851" w:type="dxa"/>
            <w:vMerge/>
          </w:tcPr>
          <w:p w:rsidR="007E52FB" w:rsidRDefault="007E52FB" w:rsidP="00C27D99">
            <w:pPr>
              <w:pStyle w:val="ConsPlusNormal"/>
            </w:pPr>
          </w:p>
        </w:tc>
        <w:tc>
          <w:tcPr>
            <w:tcW w:w="1417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№ 03AX09</w:t>
            </w:r>
          </w:p>
        </w:tc>
        <w:tc>
          <w:tcPr>
            <w:tcW w:w="1701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proofErr w:type="spellStart"/>
            <w:r>
              <w:rPr>
                <w:color w:val="000000" w:themeColor="text1"/>
                <w:sz w:val="20"/>
              </w:rPr>
              <w:t>Ламотриджин</w:t>
            </w:r>
            <w:proofErr w:type="spellEnd"/>
          </w:p>
        </w:tc>
        <w:tc>
          <w:tcPr>
            <w:tcW w:w="1985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таблетки</w:t>
            </w:r>
          </w:p>
        </w:tc>
        <w:tc>
          <w:tcPr>
            <w:tcW w:w="2268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</w:p>
        </w:tc>
      </w:tr>
      <w:tr w:rsidR="007E52FB" w:rsidTr="007E52FB">
        <w:tc>
          <w:tcPr>
            <w:tcW w:w="1276" w:type="dxa"/>
            <w:vMerge/>
          </w:tcPr>
          <w:p w:rsidR="007E52FB" w:rsidRDefault="007E52FB" w:rsidP="00C27D99">
            <w:pPr>
              <w:pStyle w:val="ConsPlusNormal"/>
            </w:pPr>
          </w:p>
        </w:tc>
        <w:tc>
          <w:tcPr>
            <w:tcW w:w="851" w:type="dxa"/>
            <w:vMerge/>
          </w:tcPr>
          <w:p w:rsidR="007E52FB" w:rsidRDefault="007E52FB" w:rsidP="00C27D99">
            <w:pPr>
              <w:pStyle w:val="ConsPlusNormal"/>
            </w:pPr>
          </w:p>
        </w:tc>
        <w:tc>
          <w:tcPr>
            <w:tcW w:w="1417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№ 03AX15</w:t>
            </w:r>
          </w:p>
        </w:tc>
        <w:tc>
          <w:tcPr>
            <w:tcW w:w="1701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proofErr w:type="spellStart"/>
            <w:r>
              <w:rPr>
                <w:color w:val="000000" w:themeColor="text1"/>
                <w:sz w:val="20"/>
              </w:rPr>
              <w:t>Зонисамид</w:t>
            </w:r>
            <w:proofErr w:type="spellEnd"/>
          </w:p>
        </w:tc>
        <w:tc>
          <w:tcPr>
            <w:tcW w:w="1985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капсулы</w:t>
            </w:r>
          </w:p>
        </w:tc>
        <w:tc>
          <w:tcPr>
            <w:tcW w:w="2268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для кода 548</w:t>
            </w:r>
          </w:p>
        </w:tc>
      </w:tr>
      <w:tr w:rsidR="007E52FB" w:rsidTr="007E52FB">
        <w:tc>
          <w:tcPr>
            <w:tcW w:w="1276" w:type="dxa"/>
            <w:vMerge/>
          </w:tcPr>
          <w:p w:rsidR="007E52FB" w:rsidRDefault="007E52FB" w:rsidP="00C27D99">
            <w:pPr>
              <w:pStyle w:val="ConsPlusNormal"/>
            </w:pPr>
          </w:p>
        </w:tc>
        <w:tc>
          <w:tcPr>
            <w:tcW w:w="851" w:type="dxa"/>
            <w:vMerge/>
          </w:tcPr>
          <w:p w:rsidR="007E52FB" w:rsidRDefault="007E52FB" w:rsidP="00C27D99">
            <w:pPr>
              <w:pStyle w:val="ConsPlusNormal"/>
            </w:pPr>
          </w:p>
        </w:tc>
        <w:tc>
          <w:tcPr>
            <w:tcW w:w="1417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№ 03AX18</w:t>
            </w:r>
          </w:p>
        </w:tc>
        <w:tc>
          <w:tcPr>
            <w:tcW w:w="1701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proofErr w:type="spellStart"/>
            <w:r>
              <w:rPr>
                <w:color w:val="000000" w:themeColor="text1"/>
                <w:sz w:val="20"/>
              </w:rPr>
              <w:t>Лакосамид</w:t>
            </w:r>
            <w:proofErr w:type="spellEnd"/>
          </w:p>
        </w:tc>
        <w:tc>
          <w:tcPr>
            <w:tcW w:w="1985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раствор для приема внутрь, сироп</w:t>
            </w:r>
          </w:p>
        </w:tc>
        <w:tc>
          <w:tcPr>
            <w:tcW w:w="2268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для кода 548</w:t>
            </w:r>
          </w:p>
        </w:tc>
      </w:tr>
      <w:tr w:rsidR="007E52FB" w:rsidTr="007E52FB">
        <w:tc>
          <w:tcPr>
            <w:tcW w:w="1276" w:type="dxa"/>
            <w:vMerge w:val="restart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№ 05</w:t>
            </w:r>
          </w:p>
        </w:tc>
        <w:tc>
          <w:tcPr>
            <w:tcW w:w="8222" w:type="dxa"/>
            <w:gridSpan w:val="5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Психотропные средства</w:t>
            </w:r>
          </w:p>
        </w:tc>
      </w:tr>
      <w:tr w:rsidR="007E52FB" w:rsidTr="007E52FB">
        <w:tc>
          <w:tcPr>
            <w:tcW w:w="1276" w:type="dxa"/>
            <w:vMerge/>
          </w:tcPr>
          <w:p w:rsidR="007E52FB" w:rsidRDefault="007E52FB" w:rsidP="00C27D99">
            <w:pPr>
              <w:pStyle w:val="ConsPlusNormal"/>
            </w:pPr>
          </w:p>
        </w:tc>
        <w:tc>
          <w:tcPr>
            <w:tcW w:w="851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№ 05A</w:t>
            </w:r>
          </w:p>
        </w:tc>
        <w:tc>
          <w:tcPr>
            <w:tcW w:w="7371" w:type="dxa"/>
            <w:gridSpan w:val="4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Антипсихотические средства</w:t>
            </w:r>
          </w:p>
        </w:tc>
      </w:tr>
      <w:tr w:rsidR="007E52FB" w:rsidTr="007E52FB">
        <w:tc>
          <w:tcPr>
            <w:tcW w:w="1276" w:type="dxa"/>
            <w:vMerge/>
          </w:tcPr>
          <w:p w:rsidR="007E52FB" w:rsidRDefault="007E52FB" w:rsidP="00C27D99">
            <w:pPr>
              <w:pStyle w:val="ConsPlusNormal"/>
            </w:pPr>
          </w:p>
        </w:tc>
        <w:tc>
          <w:tcPr>
            <w:tcW w:w="851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№ 05AF</w:t>
            </w:r>
          </w:p>
        </w:tc>
        <w:tc>
          <w:tcPr>
            <w:tcW w:w="7371" w:type="dxa"/>
            <w:gridSpan w:val="4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Производные </w:t>
            </w:r>
            <w:proofErr w:type="spellStart"/>
            <w:r>
              <w:rPr>
                <w:color w:val="000000" w:themeColor="text1"/>
                <w:sz w:val="20"/>
              </w:rPr>
              <w:t>тиоксантена</w:t>
            </w:r>
            <w:proofErr w:type="spellEnd"/>
          </w:p>
        </w:tc>
      </w:tr>
      <w:tr w:rsidR="007E52FB" w:rsidTr="007E52FB">
        <w:tc>
          <w:tcPr>
            <w:tcW w:w="1276" w:type="dxa"/>
            <w:vMerge/>
          </w:tcPr>
          <w:p w:rsidR="007E52FB" w:rsidRDefault="007E52FB" w:rsidP="00C27D99">
            <w:pPr>
              <w:pStyle w:val="ConsPlusNormal"/>
            </w:pPr>
          </w:p>
        </w:tc>
        <w:tc>
          <w:tcPr>
            <w:tcW w:w="851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1417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№ 05AF01</w:t>
            </w:r>
          </w:p>
        </w:tc>
        <w:tc>
          <w:tcPr>
            <w:tcW w:w="1701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proofErr w:type="spellStart"/>
            <w:r>
              <w:rPr>
                <w:color w:val="000000" w:themeColor="text1"/>
                <w:sz w:val="20"/>
              </w:rPr>
              <w:t>Флупентиксол</w:t>
            </w:r>
            <w:proofErr w:type="spellEnd"/>
          </w:p>
        </w:tc>
        <w:tc>
          <w:tcPr>
            <w:tcW w:w="1985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таблетки, покрытые пленочной оболочкой</w:t>
            </w:r>
          </w:p>
        </w:tc>
        <w:tc>
          <w:tcPr>
            <w:tcW w:w="2268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для кода 517</w:t>
            </w:r>
          </w:p>
        </w:tc>
      </w:tr>
      <w:tr w:rsidR="007E52FB" w:rsidTr="007E52FB">
        <w:tc>
          <w:tcPr>
            <w:tcW w:w="1276" w:type="dxa"/>
            <w:vMerge/>
          </w:tcPr>
          <w:p w:rsidR="007E52FB" w:rsidRDefault="007E52FB" w:rsidP="00C27D99">
            <w:pPr>
              <w:pStyle w:val="ConsPlusNormal"/>
            </w:pPr>
          </w:p>
        </w:tc>
        <w:tc>
          <w:tcPr>
            <w:tcW w:w="851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№ 05AH</w:t>
            </w:r>
          </w:p>
        </w:tc>
        <w:tc>
          <w:tcPr>
            <w:tcW w:w="7371" w:type="dxa"/>
            <w:gridSpan w:val="4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proofErr w:type="spellStart"/>
            <w:r>
              <w:rPr>
                <w:color w:val="000000" w:themeColor="text1"/>
                <w:sz w:val="20"/>
              </w:rPr>
              <w:t>Диазепины</w:t>
            </w:r>
            <w:proofErr w:type="spellEnd"/>
            <w:r>
              <w:rPr>
                <w:color w:val="000000" w:themeColor="text1"/>
                <w:sz w:val="20"/>
              </w:rPr>
              <w:t xml:space="preserve">, </w:t>
            </w:r>
            <w:proofErr w:type="spellStart"/>
            <w:r>
              <w:rPr>
                <w:color w:val="000000" w:themeColor="text1"/>
                <w:sz w:val="20"/>
              </w:rPr>
              <w:t>оксазепины</w:t>
            </w:r>
            <w:proofErr w:type="spellEnd"/>
            <w:r>
              <w:rPr>
                <w:color w:val="000000" w:themeColor="text1"/>
                <w:sz w:val="20"/>
              </w:rPr>
              <w:t xml:space="preserve">, </w:t>
            </w:r>
            <w:proofErr w:type="spellStart"/>
            <w:r>
              <w:rPr>
                <w:color w:val="000000" w:themeColor="text1"/>
                <w:sz w:val="20"/>
              </w:rPr>
              <w:t>тиазепины</w:t>
            </w:r>
            <w:proofErr w:type="spellEnd"/>
            <w:r>
              <w:rPr>
                <w:color w:val="000000" w:themeColor="text1"/>
                <w:sz w:val="20"/>
              </w:rPr>
              <w:t xml:space="preserve"> и </w:t>
            </w:r>
            <w:proofErr w:type="spellStart"/>
            <w:r>
              <w:rPr>
                <w:color w:val="000000" w:themeColor="text1"/>
                <w:sz w:val="20"/>
              </w:rPr>
              <w:t>оксепины</w:t>
            </w:r>
            <w:proofErr w:type="spellEnd"/>
          </w:p>
        </w:tc>
      </w:tr>
      <w:tr w:rsidR="007E52FB" w:rsidTr="007E52FB">
        <w:tc>
          <w:tcPr>
            <w:tcW w:w="1276" w:type="dxa"/>
            <w:vMerge/>
          </w:tcPr>
          <w:p w:rsidR="007E52FB" w:rsidRDefault="007E52FB" w:rsidP="00C27D99">
            <w:pPr>
              <w:pStyle w:val="ConsPlusNormal"/>
            </w:pPr>
          </w:p>
        </w:tc>
        <w:tc>
          <w:tcPr>
            <w:tcW w:w="851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1417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№ 05AH02</w:t>
            </w:r>
          </w:p>
        </w:tc>
        <w:tc>
          <w:tcPr>
            <w:tcW w:w="1701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proofErr w:type="spellStart"/>
            <w:r>
              <w:rPr>
                <w:color w:val="000000" w:themeColor="text1"/>
                <w:sz w:val="20"/>
              </w:rPr>
              <w:t>Клозапин</w:t>
            </w:r>
            <w:proofErr w:type="spellEnd"/>
          </w:p>
        </w:tc>
        <w:tc>
          <w:tcPr>
            <w:tcW w:w="1985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таблетки</w:t>
            </w:r>
          </w:p>
        </w:tc>
        <w:tc>
          <w:tcPr>
            <w:tcW w:w="2268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для кода 517</w:t>
            </w:r>
          </w:p>
        </w:tc>
      </w:tr>
      <w:tr w:rsidR="007E52FB" w:rsidTr="007E52FB">
        <w:tc>
          <w:tcPr>
            <w:tcW w:w="1276" w:type="dxa"/>
            <w:vMerge/>
          </w:tcPr>
          <w:p w:rsidR="007E52FB" w:rsidRDefault="007E52FB" w:rsidP="00C27D99">
            <w:pPr>
              <w:pStyle w:val="ConsPlusNormal"/>
            </w:pPr>
          </w:p>
        </w:tc>
        <w:tc>
          <w:tcPr>
            <w:tcW w:w="851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№ 05AL</w:t>
            </w:r>
          </w:p>
        </w:tc>
        <w:tc>
          <w:tcPr>
            <w:tcW w:w="7371" w:type="dxa"/>
            <w:gridSpan w:val="4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proofErr w:type="spellStart"/>
            <w:r>
              <w:rPr>
                <w:color w:val="000000" w:themeColor="text1"/>
                <w:sz w:val="20"/>
              </w:rPr>
              <w:t>Бензамиды</w:t>
            </w:r>
            <w:proofErr w:type="spellEnd"/>
          </w:p>
        </w:tc>
      </w:tr>
      <w:tr w:rsidR="007E52FB" w:rsidTr="007E52FB">
        <w:trPr>
          <w:trHeight w:val="276"/>
        </w:trPr>
        <w:tc>
          <w:tcPr>
            <w:tcW w:w="1276" w:type="dxa"/>
            <w:vMerge/>
          </w:tcPr>
          <w:p w:rsidR="007E52FB" w:rsidRDefault="007E52FB" w:rsidP="00C27D99">
            <w:pPr>
              <w:pStyle w:val="ConsPlusNormal"/>
            </w:pPr>
          </w:p>
        </w:tc>
        <w:tc>
          <w:tcPr>
            <w:tcW w:w="851" w:type="dxa"/>
            <w:vMerge w:val="restart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1417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№ 05AL03</w:t>
            </w:r>
          </w:p>
        </w:tc>
        <w:tc>
          <w:tcPr>
            <w:tcW w:w="1701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proofErr w:type="spellStart"/>
            <w:r>
              <w:rPr>
                <w:color w:val="000000" w:themeColor="text1"/>
                <w:sz w:val="20"/>
              </w:rPr>
              <w:t>Тиаприд</w:t>
            </w:r>
            <w:proofErr w:type="spellEnd"/>
          </w:p>
        </w:tc>
        <w:tc>
          <w:tcPr>
            <w:tcW w:w="1985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таблетки</w:t>
            </w:r>
          </w:p>
        </w:tc>
        <w:tc>
          <w:tcPr>
            <w:tcW w:w="2268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для кода 517</w:t>
            </w:r>
          </w:p>
        </w:tc>
      </w:tr>
      <w:tr w:rsidR="007E52FB" w:rsidTr="007E52FB">
        <w:tc>
          <w:tcPr>
            <w:tcW w:w="1276" w:type="dxa"/>
            <w:vMerge/>
          </w:tcPr>
          <w:p w:rsidR="007E52FB" w:rsidRDefault="007E52FB" w:rsidP="00C27D99">
            <w:pPr>
              <w:pStyle w:val="ConsPlusNormal"/>
            </w:pPr>
          </w:p>
        </w:tc>
        <w:tc>
          <w:tcPr>
            <w:tcW w:w="851" w:type="dxa"/>
            <w:vMerge/>
          </w:tcPr>
          <w:p w:rsidR="007E52FB" w:rsidRDefault="007E52FB" w:rsidP="00C27D99">
            <w:pPr>
              <w:pStyle w:val="ConsPlusNormal"/>
            </w:pPr>
          </w:p>
        </w:tc>
        <w:tc>
          <w:tcPr>
            <w:tcW w:w="1417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№ 05AL05</w:t>
            </w:r>
          </w:p>
        </w:tc>
        <w:tc>
          <w:tcPr>
            <w:tcW w:w="1701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proofErr w:type="spellStart"/>
            <w:r>
              <w:rPr>
                <w:color w:val="000000" w:themeColor="text1"/>
                <w:sz w:val="20"/>
              </w:rPr>
              <w:t>Амисульприд</w:t>
            </w:r>
            <w:proofErr w:type="spellEnd"/>
          </w:p>
        </w:tc>
        <w:tc>
          <w:tcPr>
            <w:tcW w:w="1985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таблетки; таблетки, покрытые оболочкой</w:t>
            </w:r>
          </w:p>
        </w:tc>
        <w:tc>
          <w:tcPr>
            <w:tcW w:w="2268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для кода 517</w:t>
            </w:r>
          </w:p>
        </w:tc>
      </w:tr>
      <w:tr w:rsidR="007E52FB" w:rsidTr="007E52FB">
        <w:tc>
          <w:tcPr>
            <w:tcW w:w="1276" w:type="dxa"/>
            <w:vMerge/>
          </w:tcPr>
          <w:p w:rsidR="007E52FB" w:rsidRDefault="007E52FB" w:rsidP="00C27D99">
            <w:pPr>
              <w:pStyle w:val="ConsPlusNormal"/>
            </w:pPr>
          </w:p>
        </w:tc>
        <w:tc>
          <w:tcPr>
            <w:tcW w:w="851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№ 05AX</w:t>
            </w:r>
          </w:p>
        </w:tc>
        <w:tc>
          <w:tcPr>
            <w:tcW w:w="7371" w:type="dxa"/>
            <w:gridSpan w:val="4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Другие антипсихотические средства</w:t>
            </w:r>
          </w:p>
        </w:tc>
      </w:tr>
      <w:tr w:rsidR="007E52FB" w:rsidTr="007E52FB">
        <w:tc>
          <w:tcPr>
            <w:tcW w:w="1276" w:type="dxa"/>
            <w:vMerge/>
          </w:tcPr>
          <w:p w:rsidR="007E52FB" w:rsidRDefault="007E52FB" w:rsidP="00C27D99">
            <w:pPr>
              <w:pStyle w:val="ConsPlusNormal"/>
            </w:pPr>
          </w:p>
        </w:tc>
        <w:tc>
          <w:tcPr>
            <w:tcW w:w="851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1417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№ 05AX12</w:t>
            </w:r>
          </w:p>
        </w:tc>
        <w:tc>
          <w:tcPr>
            <w:tcW w:w="1701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proofErr w:type="spellStart"/>
            <w:r>
              <w:rPr>
                <w:color w:val="000000" w:themeColor="text1"/>
                <w:sz w:val="20"/>
              </w:rPr>
              <w:t>Арипипразол</w:t>
            </w:r>
            <w:proofErr w:type="spellEnd"/>
          </w:p>
        </w:tc>
        <w:tc>
          <w:tcPr>
            <w:tcW w:w="1985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таблетки</w:t>
            </w:r>
          </w:p>
        </w:tc>
        <w:tc>
          <w:tcPr>
            <w:tcW w:w="2268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для кода 517</w:t>
            </w:r>
          </w:p>
        </w:tc>
      </w:tr>
      <w:tr w:rsidR="007E52FB" w:rsidTr="007E52FB">
        <w:tc>
          <w:tcPr>
            <w:tcW w:w="1276" w:type="dxa"/>
            <w:vMerge/>
          </w:tcPr>
          <w:p w:rsidR="007E52FB" w:rsidRDefault="007E52FB" w:rsidP="00C27D99">
            <w:pPr>
              <w:pStyle w:val="ConsPlusNormal"/>
            </w:pPr>
          </w:p>
        </w:tc>
        <w:tc>
          <w:tcPr>
            <w:tcW w:w="851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№ 05B</w:t>
            </w:r>
          </w:p>
        </w:tc>
        <w:tc>
          <w:tcPr>
            <w:tcW w:w="7371" w:type="dxa"/>
            <w:gridSpan w:val="4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proofErr w:type="spellStart"/>
            <w:r>
              <w:rPr>
                <w:color w:val="000000" w:themeColor="text1"/>
                <w:sz w:val="20"/>
              </w:rPr>
              <w:t>Анксиолитики</w:t>
            </w:r>
            <w:proofErr w:type="spellEnd"/>
          </w:p>
        </w:tc>
      </w:tr>
      <w:tr w:rsidR="007E52FB" w:rsidTr="007E52FB">
        <w:tc>
          <w:tcPr>
            <w:tcW w:w="1276" w:type="dxa"/>
            <w:vMerge/>
          </w:tcPr>
          <w:p w:rsidR="007E52FB" w:rsidRDefault="007E52FB" w:rsidP="00C27D99">
            <w:pPr>
              <w:pStyle w:val="ConsPlusNormal"/>
            </w:pPr>
          </w:p>
        </w:tc>
        <w:tc>
          <w:tcPr>
            <w:tcW w:w="851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№ 05BA</w:t>
            </w:r>
          </w:p>
        </w:tc>
        <w:tc>
          <w:tcPr>
            <w:tcW w:w="7371" w:type="dxa"/>
            <w:gridSpan w:val="4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Производные </w:t>
            </w:r>
            <w:proofErr w:type="spellStart"/>
            <w:r>
              <w:rPr>
                <w:color w:val="000000" w:themeColor="text1"/>
                <w:sz w:val="20"/>
              </w:rPr>
              <w:t>бензодиазепина</w:t>
            </w:r>
            <w:proofErr w:type="spellEnd"/>
          </w:p>
        </w:tc>
      </w:tr>
      <w:tr w:rsidR="007E52FB" w:rsidTr="007E52FB">
        <w:tc>
          <w:tcPr>
            <w:tcW w:w="1276" w:type="dxa"/>
            <w:vMerge/>
          </w:tcPr>
          <w:p w:rsidR="007E52FB" w:rsidRDefault="007E52FB" w:rsidP="00C27D99">
            <w:pPr>
              <w:pStyle w:val="ConsPlusNormal"/>
            </w:pPr>
          </w:p>
        </w:tc>
        <w:tc>
          <w:tcPr>
            <w:tcW w:w="851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1417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№ 05BA01</w:t>
            </w:r>
          </w:p>
        </w:tc>
        <w:tc>
          <w:tcPr>
            <w:tcW w:w="1701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proofErr w:type="spellStart"/>
            <w:r>
              <w:rPr>
                <w:color w:val="000000" w:themeColor="text1"/>
                <w:sz w:val="20"/>
              </w:rPr>
              <w:t>Диазепам</w:t>
            </w:r>
            <w:proofErr w:type="spellEnd"/>
          </w:p>
        </w:tc>
        <w:tc>
          <w:tcPr>
            <w:tcW w:w="1985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ректальный раствор</w:t>
            </w:r>
          </w:p>
        </w:tc>
        <w:tc>
          <w:tcPr>
            <w:tcW w:w="2268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для кода 548 детям до 18 лет</w:t>
            </w:r>
          </w:p>
        </w:tc>
      </w:tr>
      <w:tr w:rsidR="007E52FB" w:rsidTr="007E52FB">
        <w:tc>
          <w:tcPr>
            <w:tcW w:w="1276" w:type="dxa"/>
            <w:vMerge/>
          </w:tcPr>
          <w:p w:rsidR="007E52FB" w:rsidRDefault="007E52FB" w:rsidP="00C27D99">
            <w:pPr>
              <w:pStyle w:val="ConsPlusNormal"/>
            </w:pPr>
          </w:p>
        </w:tc>
        <w:tc>
          <w:tcPr>
            <w:tcW w:w="851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1417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№ 05BA09</w:t>
            </w:r>
          </w:p>
        </w:tc>
        <w:tc>
          <w:tcPr>
            <w:tcW w:w="1701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proofErr w:type="spellStart"/>
            <w:r>
              <w:rPr>
                <w:color w:val="000000" w:themeColor="text1"/>
                <w:sz w:val="20"/>
              </w:rPr>
              <w:t>Клобазам</w:t>
            </w:r>
            <w:proofErr w:type="spellEnd"/>
          </w:p>
        </w:tc>
        <w:tc>
          <w:tcPr>
            <w:tcW w:w="1985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таблетки</w:t>
            </w:r>
          </w:p>
        </w:tc>
        <w:tc>
          <w:tcPr>
            <w:tcW w:w="2268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для кода 548</w:t>
            </w:r>
          </w:p>
        </w:tc>
      </w:tr>
      <w:tr w:rsidR="007E52FB" w:rsidTr="007E52FB">
        <w:tc>
          <w:tcPr>
            <w:tcW w:w="1276" w:type="dxa"/>
            <w:vMerge/>
          </w:tcPr>
          <w:p w:rsidR="007E52FB" w:rsidRDefault="007E52FB" w:rsidP="00C27D99">
            <w:pPr>
              <w:pStyle w:val="ConsPlusNormal"/>
            </w:pPr>
          </w:p>
        </w:tc>
        <w:tc>
          <w:tcPr>
            <w:tcW w:w="851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1417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№ 05BA12</w:t>
            </w:r>
          </w:p>
        </w:tc>
        <w:tc>
          <w:tcPr>
            <w:tcW w:w="1701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proofErr w:type="spellStart"/>
            <w:r>
              <w:rPr>
                <w:color w:val="000000" w:themeColor="text1"/>
                <w:sz w:val="20"/>
              </w:rPr>
              <w:t>Алпразолам</w:t>
            </w:r>
            <w:proofErr w:type="spellEnd"/>
          </w:p>
        </w:tc>
        <w:tc>
          <w:tcPr>
            <w:tcW w:w="1985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таблетки</w:t>
            </w:r>
          </w:p>
        </w:tc>
        <w:tc>
          <w:tcPr>
            <w:tcW w:w="2268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</w:p>
        </w:tc>
      </w:tr>
      <w:tr w:rsidR="007E52FB" w:rsidTr="007E52FB">
        <w:tc>
          <w:tcPr>
            <w:tcW w:w="1276" w:type="dxa"/>
            <w:vMerge/>
          </w:tcPr>
          <w:p w:rsidR="007E52FB" w:rsidRDefault="007E52FB" w:rsidP="00C27D99">
            <w:pPr>
              <w:pStyle w:val="ConsPlusNormal"/>
            </w:pPr>
          </w:p>
        </w:tc>
        <w:tc>
          <w:tcPr>
            <w:tcW w:w="851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№ 05C</w:t>
            </w:r>
          </w:p>
        </w:tc>
        <w:tc>
          <w:tcPr>
            <w:tcW w:w="7371" w:type="dxa"/>
            <w:gridSpan w:val="4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Снотворные и седативные средства</w:t>
            </w:r>
          </w:p>
        </w:tc>
      </w:tr>
      <w:tr w:rsidR="007E52FB" w:rsidTr="007E52FB">
        <w:tc>
          <w:tcPr>
            <w:tcW w:w="1276" w:type="dxa"/>
            <w:vMerge/>
          </w:tcPr>
          <w:p w:rsidR="007E52FB" w:rsidRDefault="007E52FB" w:rsidP="00C27D99">
            <w:pPr>
              <w:pStyle w:val="ConsPlusNormal"/>
            </w:pPr>
          </w:p>
        </w:tc>
        <w:tc>
          <w:tcPr>
            <w:tcW w:w="851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№ 05CD</w:t>
            </w:r>
          </w:p>
        </w:tc>
        <w:tc>
          <w:tcPr>
            <w:tcW w:w="7371" w:type="dxa"/>
            <w:gridSpan w:val="4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Производные </w:t>
            </w:r>
            <w:proofErr w:type="spellStart"/>
            <w:r>
              <w:rPr>
                <w:color w:val="000000" w:themeColor="text1"/>
                <w:sz w:val="20"/>
              </w:rPr>
              <w:t>бензодиазепина</w:t>
            </w:r>
            <w:proofErr w:type="spellEnd"/>
          </w:p>
        </w:tc>
      </w:tr>
      <w:tr w:rsidR="007E52FB" w:rsidTr="007E52FB">
        <w:tc>
          <w:tcPr>
            <w:tcW w:w="1276" w:type="dxa"/>
            <w:vMerge/>
          </w:tcPr>
          <w:p w:rsidR="007E52FB" w:rsidRDefault="007E52FB" w:rsidP="00C27D99">
            <w:pPr>
              <w:pStyle w:val="ConsPlusNormal"/>
            </w:pPr>
          </w:p>
        </w:tc>
        <w:tc>
          <w:tcPr>
            <w:tcW w:w="851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1417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№ 05CD08</w:t>
            </w:r>
          </w:p>
        </w:tc>
        <w:tc>
          <w:tcPr>
            <w:tcW w:w="1701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proofErr w:type="spellStart"/>
            <w:r>
              <w:rPr>
                <w:color w:val="000000" w:themeColor="text1"/>
                <w:sz w:val="20"/>
              </w:rPr>
              <w:t>Мидазолам</w:t>
            </w:r>
            <w:proofErr w:type="spellEnd"/>
          </w:p>
        </w:tc>
        <w:tc>
          <w:tcPr>
            <w:tcW w:w="1985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раствор защечный</w:t>
            </w:r>
          </w:p>
        </w:tc>
        <w:tc>
          <w:tcPr>
            <w:tcW w:w="2268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для кода 548 детям до 18 лет</w:t>
            </w:r>
          </w:p>
        </w:tc>
      </w:tr>
      <w:tr w:rsidR="007E52FB" w:rsidTr="007E52FB">
        <w:tc>
          <w:tcPr>
            <w:tcW w:w="1276" w:type="dxa"/>
            <w:vMerge/>
          </w:tcPr>
          <w:p w:rsidR="007E52FB" w:rsidRDefault="007E52FB" w:rsidP="00C27D99">
            <w:pPr>
              <w:pStyle w:val="ConsPlusNormal"/>
            </w:pPr>
          </w:p>
        </w:tc>
        <w:tc>
          <w:tcPr>
            <w:tcW w:w="851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№ 05BX</w:t>
            </w:r>
          </w:p>
        </w:tc>
        <w:tc>
          <w:tcPr>
            <w:tcW w:w="7371" w:type="dxa"/>
            <w:gridSpan w:val="4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Другие </w:t>
            </w:r>
            <w:proofErr w:type="spellStart"/>
            <w:r>
              <w:rPr>
                <w:color w:val="000000" w:themeColor="text1"/>
                <w:sz w:val="20"/>
              </w:rPr>
              <w:t>анксиолитики</w:t>
            </w:r>
            <w:proofErr w:type="spellEnd"/>
          </w:p>
        </w:tc>
      </w:tr>
      <w:tr w:rsidR="007E52FB" w:rsidTr="007E52FB">
        <w:tc>
          <w:tcPr>
            <w:tcW w:w="1276" w:type="dxa"/>
            <w:vMerge/>
          </w:tcPr>
          <w:p w:rsidR="007E52FB" w:rsidRDefault="007E52FB" w:rsidP="00C27D99">
            <w:pPr>
              <w:pStyle w:val="ConsPlusNormal"/>
            </w:pPr>
          </w:p>
        </w:tc>
        <w:tc>
          <w:tcPr>
            <w:tcW w:w="851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1417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1701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proofErr w:type="spellStart"/>
            <w:r>
              <w:rPr>
                <w:color w:val="000000" w:themeColor="text1"/>
                <w:sz w:val="20"/>
              </w:rPr>
              <w:t>Аминофенилмасляная</w:t>
            </w:r>
            <w:proofErr w:type="spellEnd"/>
            <w:r>
              <w:rPr>
                <w:color w:val="000000" w:themeColor="text1"/>
                <w:sz w:val="20"/>
              </w:rPr>
              <w:t xml:space="preserve"> кислота</w:t>
            </w:r>
          </w:p>
        </w:tc>
        <w:tc>
          <w:tcPr>
            <w:tcW w:w="1985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таблетки</w:t>
            </w:r>
          </w:p>
        </w:tc>
        <w:tc>
          <w:tcPr>
            <w:tcW w:w="2268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для кода 517</w:t>
            </w:r>
          </w:p>
        </w:tc>
      </w:tr>
      <w:tr w:rsidR="007E52FB" w:rsidTr="007E52FB">
        <w:tc>
          <w:tcPr>
            <w:tcW w:w="1276" w:type="dxa"/>
            <w:vMerge w:val="restart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№ 06</w:t>
            </w:r>
          </w:p>
        </w:tc>
        <w:tc>
          <w:tcPr>
            <w:tcW w:w="8222" w:type="dxa"/>
            <w:gridSpan w:val="5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Психоаналептики</w:t>
            </w:r>
          </w:p>
        </w:tc>
      </w:tr>
      <w:tr w:rsidR="007E52FB" w:rsidTr="007E52FB">
        <w:tc>
          <w:tcPr>
            <w:tcW w:w="1276" w:type="dxa"/>
            <w:vMerge/>
          </w:tcPr>
          <w:p w:rsidR="007E52FB" w:rsidRDefault="007E52FB" w:rsidP="00C27D99">
            <w:pPr>
              <w:pStyle w:val="ConsPlusNormal"/>
            </w:pPr>
          </w:p>
        </w:tc>
        <w:tc>
          <w:tcPr>
            <w:tcW w:w="851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№ 06B</w:t>
            </w:r>
          </w:p>
        </w:tc>
        <w:tc>
          <w:tcPr>
            <w:tcW w:w="7371" w:type="dxa"/>
            <w:gridSpan w:val="4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proofErr w:type="spellStart"/>
            <w:r>
              <w:rPr>
                <w:color w:val="000000" w:themeColor="text1"/>
                <w:sz w:val="20"/>
              </w:rPr>
              <w:t>Психостимуляторы</w:t>
            </w:r>
            <w:proofErr w:type="spellEnd"/>
            <w:r>
              <w:rPr>
                <w:color w:val="000000" w:themeColor="text1"/>
                <w:sz w:val="20"/>
              </w:rPr>
              <w:t xml:space="preserve">, средства, применяемые при синдроме дефицита внимания с </w:t>
            </w:r>
            <w:proofErr w:type="spellStart"/>
            <w:r>
              <w:rPr>
                <w:color w:val="000000" w:themeColor="text1"/>
                <w:sz w:val="20"/>
              </w:rPr>
              <w:t>гиперактивностью</w:t>
            </w:r>
            <w:proofErr w:type="spellEnd"/>
            <w:r>
              <w:rPr>
                <w:color w:val="000000" w:themeColor="text1"/>
                <w:sz w:val="20"/>
              </w:rPr>
              <w:t xml:space="preserve">, и </w:t>
            </w:r>
            <w:proofErr w:type="spellStart"/>
            <w:r>
              <w:rPr>
                <w:color w:val="000000" w:themeColor="text1"/>
                <w:sz w:val="20"/>
              </w:rPr>
              <w:t>ноотропные</w:t>
            </w:r>
            <w:proofErr w:type="spellEnd"/>
            <w:r>
              <w:rPr>
                <w:color w:val="000000" w:themeColor="text1"/>
                <w:sz w:val="20"/>
              </w:rPr>
              <w:t xml:space="preserve"> препараты</w:t>
            </w:r>
          </w:p>
        </w:tc>
      </w:tr>
      <w:tr w:rsidR="007E52FB" w:rsidTr="007E52FB">
        <w:tc>
          <w:tcPr>
            <w:tcW w:w="1276" w:type="dxa"/>
            <w:vMerge/>
          </w:tcPr>
          <w:p w:rsidR="007E52FB" w:rsidRDefault="007E52FB" w:rsidP="00C27D99">
            <w:pPr>
              <w:pStyle w:val="ConsPlusNormal"/>
            </w:pPr>
          </w:p>
        </w:tc>
        <w:tc>
          <w:tcPr>
            <w:tcW w:w="851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1417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1701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proofErr w:type="spellStart"/>
            <w:r>
              <w:rPr>
                <w:color w:val="000000" w:themeColor="text1"/>
                <w:sz w:val="20"/>
              </w:rPr>
              <w:t>Гопантеновая</w:t>
            </w:r>
            <w:proofErr w:type="spellEnd"/>
            <w:r>
              <w:rPr>
                <w:color w:val="000000" w:themeColor="text1"/>
                <w:sz w:val="20"/>
              </w:rPr>
              <w:t xml:space="preserve"> кислота</w:t>
            </w:r>
          </w:p>
        </w:tc>
        <w:tc>
          <w:tcPr>
            <w:tcW w:w="1985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таблетки</w:t>
            </w:r>
          </w:p>
        </w:tc>
        <w:tc>
          <w:tcPr>
            <w:tcW w:w="2268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для кода 548 детям до 18 лет</w:t>
            </w:r>
          </w:p>
        </w:tc>
      </w:tr>
      <w:tr w:rsidR="007E52FB" w:rsidTr="007E52FB">
        <w:tc>
          <w:tcPr>
            <w:tcW w:w="1276" w:type="dxa"/>
            <w:vMerge/>
          </w:tcPr>
          <w:p w:rsidR="007E52FB" w:rsidRDefault="007E52FB" w:rsidP="00C27D99">
            <w:pPr>
              <w:pStyle w:val="ConsPlusNormal"/>
            </w:pPr>
          </w:p>
        </w:tc>
        <w:tc>
          <w:tcPr>
            <w:tcW w:w="851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№ 06BX</w:t>
            </w:r>
          </w:p>
        </w:tc>
        <w:tc>
          <w:tcPr>
            <w:tcW w:w="7371" w:type="dxa"/>
            <w:gridSpan w:val="4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Другие </w:t>
            </w:r>
            <w:proofErr w:type="spellStart"/>
            <w:r>
              <w:rPr>
                <w:color w:val="000000" w:themeColor="text1"/>
                <w:sz w:val="20"/>
              </w:rPr>
              <w:t>психостимуляторы</w:t>
            </w:r>
            <w:proofErr w:type="spellEnd"/>
            <w:r>
              <w:rPr>
                <w:color w:val="000000" w:themeColor="text1"/>
                <w:sz w:val="20"/>
              </w:rPr>
              <w:t xml:space="preserve"> и </w:t>
            </w:r>
            <w:proofErr w:type="spellStart"/>
            <w:r>
              <w:rPr>
                <w:color w:val="000000" w:themeColor="text1"/>
                <w:sz w:val="20"/>
              </w:rPr>
              <w:t>ноотропные</w:t>
            </w:r>
            <w:proofErr w:type="spellEnd"/>
            <w:r>
              <w:rPr>
                <w:color w:val="000000" w:themeColor="text1"/>
                <w:sz w:val="20"/>
              </w:rPr>
              <w:t xml:space="preserve"> препараты</w:t>
            </w:r>
          </w:p>
        </w:tc>
      </w:tr>
      <w:tr w:rsidR="007E52FB" w:rsidTr="007E52FB">
        <w:tc>
          <w:tcPr>
            <w:tcW w:w="1276" w:type="dxa"/>
            <w:vMerge/>
          </w:tcPr>
          <w:p w:rsidR="007E52FB" w:rsidRDefault="007E52FB" w:rsidP="00C27D99">
            <w:pPr>
              <w:pStyle w:val="ConsPlusNormal"/>
            </w:pPr>
          </w:p>
        </w:tc>
        <w:tc>
          <w:tcPr>
            <w:tcW w:w="851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1417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№ 06BX02</w:t>
            </w:r>
          </w:p>
        </w:tc>
        <w:tc>
          <w:tcPr>
            <w:tcW w:w="1701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proofErr w:type="spellStart"/>
            <w:r>
              <w:rPr>
                <w:color w:val="000000" w:themeColor="text1"/>
                <w:sz w:val="20"/>
              </w:rPr>
              <w:t>Пиритинол</w:t>
            </w:r>
            <w:proofErr w:type="spellEnd"/>
          </w:p>
        </w:tc>
        <w:tc>
          <w:tcPr>
            <w:tcW w:w="1985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суспензия для приема внутрь</w:t>
            </w:r>
          </w:p>
        </w:tc>
        <w:tc>
          <w:tcPr>
            <w:tcW w:w="2268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для кода 522 (G96.8, G93.4)</w:t>
            </w:r>
          </w:p>
        </w:tc>
      </w:tr>
      <w:tr w:rsidR="007E52FB" w:rsidTr="007E52FB">
        <w:tc>
          <w:tcPr>
            <w:tcW w:w="1276" w:type="dxa"/>
            <w:vMerge w:val="restart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R03</w:t>
            </w:r>
          </w:p>
        </w:tc>
        <w:tc>
          <w:tcPr>
            <w:tcW w:w="8222" w:type="dxa"/>
            <w:gridSpan w:val="5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Препараты для лечения </w:t>
            </w:r>
            <w:proofErr w:type="spellStart"/>
            <w:r>
              <w:rPr>
                <w:color w:val="000000" w:themeColor="text1"/>
                <w:sz w:val="20"/>
              </w:rPr>
              <w:t>обструктивных</w:t>
            </w:r>
            <w:proofErr w:type="spellEnd"/>
            <w:r>
              <w:rPr>
                <w:color w:val="000000" w:themeColor="text1"/>
                <w:sz w:val="20"/>
              </w:rPr>
              <w:t xml:space="preserve"> заболеваний дыхательных путей</w:t>
            </w:r>
          </w:p>
        </w:tc>
      </w:tr>
      <w:tr w:rsidR="007E52FB" w:rsidTr="007E52FB">
        <w:tc>
          <w:tcPr>
            <w:tcW w:w="1276" w:type="dxa"/>
            <w:vMerge/>
          </w:tcPr>
          <w:p w:rsidR="007E52FB" w:rsidRDefault="007E52FB" w:rsidP="00C27D99">
            <w:pPr>
              <w:pStyle w:val="ConsPlusNormal"/>
            </w:pPr>
          </w:p>
        </w:tc>
        <w:tc>
          <w:tcPr>
            <w:tcW w:w="851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R03A</w:t>
            </w:r>
          </w:p>
        </w:tc>
        <w:tc>
          <w:tcPr>
            <w:tcW w:w="7371" w:type="dxa"/>
            <w:gridSpan w:val="4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Адренергические средства для ингаляционного введения</w:t>
            </w:r>
          </w:p>
        </w:tc>
      </w:tr>
      <w:tr w:rsidR="007E52FB" w:rsidTr="007E52FB">
        <w:tc>
          <w:tcPr>
            <w:tcW w:w="1276" w:type="dxa"/>
            <w:vMerge/>
          </w:tcPr>
          <w:p w:rsidR="007E52FB" w:rsidRDefault="007E52FB" w:rsidP="00C27D99">
            <w:pPr>
              <w:pStyle w:val="ConsPlusNormal"/>
            </w:pPr>
          </w:p>
        </w:tc>
        <w:tc>
          <w:tcPr>
            <w:tcW w:w="851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R03AL</w:t>
            </w:r>
          </w:p>
        </w:tc>
        <w:tc>
          <w:tcPr>
            <w:tcW w:w="7371" w:type="dxa"/>
            <w:gridSpan w:val="4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Адренергические средства в комбинации с антихолинергическими средствами</w:t>
            </w:r>
          </w:p>
        </w:tc>
      </w:tr>
      <w:tr w:rsidR="007E52FB" w:rsidTr="007E52FB">
        <w:tc>
          <w:tcPr>
            <w:tcW w:w="1276" w:type="dxa"/>
            <w:vMerge/>
          </w:tcPr>
          <w:p w:rsidR="007E52FB" w:rsidRDefault="007E52FB" w:rsidP="00C27D99">
            <w:pPr>
              <w:pStyle w:val="ConsPlusNormal"/>
            </w:pPr>
          </w:p>
        </w:tc>
        <w:tc>
          <w:tcPr>
            <w:tcW w:w="851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1417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R03AL09</w:t>
            </w:r>
          </w:p>
        </w:tc>
        <w:tc>
          <w:tcPr>
            <w:tcW w:w="1701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proofErr w:type="spellStart"/>
            <w:r>
              <w:rPr>
                <w:color w:val="000000" w:themeColor="text1"/>
                <w:sz w:val="20"/>
              </w:rPr>
              <w:t>Формотерол+Гликопиррония</w:t>
            </w:r>
            <w:proofErr w:type="spellEnd"/>
            <w:r>
              <w:rPr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</w:rPr>
              <w:t>бромид+Беклометазон</w:t>
            </w:r>
            <w:proofErr w:type="spellEnd"/>
          </w:p>
        </w:tc>
        <w:tc>
          <w:tcPr>
            <w:tcW w:w="1985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аэрозоль для ингаляций дозированный</w:t>
            </w:r>
          </w:p>
        </w:tc>
        <w:tc>
          <w:tcPr>
            <w:tcW w:w="2268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для кода 514</w:t>
            </w:r>
          </w:p>
        </w:tc>
      </w:tr>
      <w:tr w:rsidR="007E52FB" w:rsidTr="007E52FB">
        <w:tc>
          <w:tcPr>
            <w:tcW w:w="1276" w:type="dxa"/>
          </w:tcPr>
          <w:p w:rsidR="007E52FB" w:rsidRDefault="007E52FB" w:rsidP="00C27D99">
            <w:pPr>
              <w:pStyle w:val="ConsPlusNormal"/>
              <w:outlineLvl w:val="4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S</w:t>
            </w:r>
          </w:p>
        </w:tc>
        <w:tc>
          <w:tcPr>
            <w:tcW w:w="8222" w:type="dxa"/>
            <w:gridSpan w:val="5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Органы чувств</w:t>
            </w:r>
          </w:p>
        </w:tc>
      </w:tr>
      <w:tr w:rsidR="007E52FB" w:rsidTr="007E52FB">
        <w:tc>
          <w:tcPr>
            <w:tcW w:w="1276" w:type="dxa"/>
            <w:vMerge w:val="restart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S01</w:t>
            </w:r>
          </w:p>
        </w:tc>
        <w:tc>
          <w:tcPr>
            <w:tcW w:w="8222" w:type="dxa"/>
            <w:gridSpan w:val="5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Офтальмологические препараты</w:t>
            </w:r>
          </w:p>
        </w:tc>
      </w:tr>
      <w:tr w:rsidR="007E52FB" w:rsidTr="007E52FB">
        <w:tc>
          <w:tcPr>
            <w:tcW w:w="1276" w:type="dxa"/>
            <w:vMerge/>
          </w:tcPr>
          <w:p w:rsidR="007E52FB" w:rsidRDefault="007E52FB" w:rsidP="00C27D99">
            <w:pPr>
              <w:pStyle w:val="ConsPlusNormal"/>
            </w:pPr>
          </w:p>
        </w:tc>
        <w:tc>
          <w:tcPr>
            <w:tcW w:w="851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S01B</w:t>
            </w:r>
          </w:p>
        </w:tc>
        <w:tc>
          <w:tcPr>
            <w:tcW w:w="7371" w:type="dxa"/>
            <w:gridSpan w:val="4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Противовоспалительные препараты</w:t>
            </w:r>
          </w:p>
        </w:tc>
      </w:tr>
      <w:tr w:rsidR="007E52FB" w:rsidTr="007E52FB">
        <w:tc>
          <w:tcPr>
            <w:tcW w:w="1276" w:type="dxa"/>
            <w:vMerge/>
          </w:tcPr>
          <w:p w:rsidR="007E52FB" w:rsidRDefault="007E52FB" w:rsidP="00C27D99">
            <w:pPr>
              <w:pStyle w:val="ConsPlusNormal"/>
            </w:pPr>
          </w:p>
        </w:tc>
        <w:tc>
          <w:tcPr>
            <w:tcW w:w="851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S01BA</w:t>
            </w:r>
          </w:p>
        </w:tc>
        <w:tc>
          <w:tcPr>
            <w:tcW w:w="7371" w:type="dxa"/>
            <w:gridSpan w:val="4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Кортикостероиды</w:t>
            </w:r>
          </w:p>
        </w:tc>
      </w:tr>
      <w:tr w:rsidR="007E52FB" w:rsidTr="007E52FB">
        <w:tc>
          <w:tcPr>
            <w:tcW w:w="1276" w:type="dxa"/>
            <w:vMerge/>
          </w:tcPr>
          <w:p w:rsidR="007E52FB" w:rsidRDefault="007E52FB" w:rsidP="00C27D99">
            <w:pPr>
              <w:pStyle w:val="ConsPlusNormal"/>
            </w:pPr>
          </w:p>
        </w:tc>
        <w:tc>
          <w:tcPr>
            <w:tcW w:w="851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1417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S01BA01</w:t>
            </w:r>
          </w:p>
        </w:tc>
        <w:tc>
          <w:tcPr>
            <w:tcW w:w="1701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proofErr w:type="spellStart"/>
            <w:r>
              <w:rPr>
                <w:color w:val="000000" w:themeColor="text1"/>
                <w:sz w:val="20"/>
              </w:rPr>
              <w:t>Дексаметазон</w:t>
            </w:r>
            <w:proofErr w:type="spellEnd"/>
          </w:p>
        </w:tc>
        <w:tc>
          <w:tcPr>
            <w:tcW w:w="1985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капли глазные</w:t>
            </w:r>
          </w:p>
        </w:tc>
        <w:tc>
          <w:tcPr>
            <w:tcW w:w="2268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</w:p>
        </w:tc>
      </w:tr>
      <w:tr w:rsidR="007E52FB" w:rsidTr="007E52FB">
        <w:tc>
          <w:tcPr>
            <w:tcW w:w="1276" w:type="dxa"/>
            <w:vMerge/>
          </w:tcPr>
          <w:p w:rsidR="007E52FB" w:rsidRDefault="007E52FB" w:rsidP="00C27D99">
            <w:pPr>
              <w:pStyle w:val="ConsPlusNormal"/>
            </w:pPr>
          </w:p>
        </w:tc>
        <w:tc>
          <w:tcPr>
            <w:tcW w:w="851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S01E</w:t>
            </w:r>
          </w:p>
        </w:tc>
        <w:tc>
          <w:tcPr>
            <w:tcW w:w="7371" w:type="dxa"/>
            <w:gridSpan w:val="4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proofErr w:type="spellStart"/>
            <w:r>
              <w:rPr>
                <w:color w:val="000000" w:themeColor="text1"/>
                <w:sz w:val="20"/>
              </w:rPr>
              <w:t>Противоглаукомные</w:t>
            </w:r>
            <w:proofErr w:type="spellEnd"/>
            <w:r>
              <w:rPr>
                <w:color w:val="000000" w:themeColor="text1"/>
                <w:sz w:val="20"/>
              </w:rPr>
              <w:t xml:space="preserve"> препараты и </w:t>
            </w:r>
            <w:proofErr w:type="spellStart"/>
            <w:r>
              <w:rPr>
                <w:color w:val="000000" w:themeColor="text1"/>
                <w:sz w:val="20"/>
              </w:rPr>
              <w:t>миотические</w:t>
            </w:r>
            <w:proofErr w:type="spellEnd"/>
            <w:r>
              <w:rPr>
                <w:color w:val="000000" w:themeColor="text1"/>
                <w:sz w:val="20"/>
              </w:rPr>
              <w:t xml:space="preserve"> средства</w:t>
            </w:r>
          </w:p>
        </w:tc>
      </w:tr>
      <w:tr w:rsidR="007E52FB" w:rsidTr="007E52FB">
        <w:tc>
          <w:tcPr>
            <w:tcW w:w="1276" w:type="dxa"/>
            <w:vMerge/>
          </w:tcPr>
          <w:p w:rsidR="007E52FB" w:rsidRDefault="007E52FB" w:rsidP="00C27D99">
            <w:pPr>
              <w:pStyle w:val="ConsPlusNormal"/>
            </w:pPr>
          </w:p>
        </w:tc>
        <w:tc>
          <w:tcPr>
            <w:tcW w:w="851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S01ED</w:t>
            </w:r>
          </w:p>
        </w:tc>
        <w:tc>
          <w:tcPr>
            <w:tcW w:w="7371" w:type="dxa"/>
            <w:gridSpan w:val="4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Бета-адреноблокаторы</w:t>
            </w:r>
          </w:p>
        </w:tc>
      </w:tr>
      <w:tr w:rsidR="007E52FB" w:rsidTr="007E52FB">
        <w:tc>
          <w:tcPr>
            <w:tcW w:w="1276" w:type="dxa"/>
            <w:vMerge/>
          </w:tcPr>
          <w:p w:rsidR="007E52FB" w:rsidRDefault="007E52FB" w:rsidP="00C27D99">
            <w:pPr>
              <w:pStyle w:val="ConsPlusNormal"/>
            </w:pPr>
          </w:p>
        </w:tc>
        <w:tc>
          <w:tcPr>
            <w:tcW w:w="851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1417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S01ED02</w:t>
            </w:r>
          </w:p>
        </w:tc>
        <w:tc>
          <w:tcPr>
            <w:tcW w:w="1701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proofErr w:type="spellStart"/>
            <w:r>
              <w:rPr>
                <w:color w:val="000000" w:themeColor="text1"/>
                <w:sz w:val="20"/>
              </w:rPr>
              <w:t>Бетаксолол</w:t>
            </w:r>
            <w:proofErr w:type="spellEnd"/>
          </w:p>
        </w:tc>
        <w:tc>
          <w:tcPr>
            <w:tcW w:w="1985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капли глазные</w:t>
            </w:r>
          </w:p>
        </w:tc>
        <w:tc>
          <w:tcPr>
            <w:tcW w:w="2268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</w:p>
        </w:tc>
      </w:tr>
      <w:tr w:rsidR="007E52FB" w:rsidTr="007E52FB">
        <w:tc>
          <w:tcPr>
            <w:tcW w:w="1276" w:type="dxa"/>
            <w:vMerge w:val="restart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851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S01EE</w:t>
            </w:r>
          </w:p>
        </w:tc>
        <w:tc>
          <w:tcPr>
            <w:tcW w:w="7371" w:type="dxa"/>
            <w:gridSpan w:val="4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Простагландин аналоги</w:t>
            </w:r>
          </w:p>
        </w:tc>
      </w:tr>
      <w:tr w:rsidR="007E52FB" w:rsidTr="007E52FB">
        <w:tc>
          <w:tcPr>
            <w:tcW w:w="1276" w:type="dxa"/>
            <w:vMerge/>
          </w:tcPr>
          <w:p w:rsidR="007E52FB" w:rsidRDefault="007E52FB" w:rsidP="00C27D99">
            <w:pPr>
              <w:pStyle w:val="ConsPlusNormal"/>
            </w:pPr>
          </w:p>
        </w:tc>
        <w:tc>
          <w:tcPr>
            <w:tcW w:w="851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1417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S01EE01</w:t>
            </w:r>
          </w:p>
        </w:tc>
        <w:tc>
          <w:tcPr>
            <w:tcW w:w="1701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proofErr w:type="spellStart"/>
            <w:r>
              <w:rPr>
                <w:color w:val="000000" w:themeColor="text1"/>
                <w:sz w:val="20"/>
              </w:rPr>
              <w:t>Латанопрост</w:t>
            </w:r>
            <w:proofErr w:type="spellEnd"/>
          </w:p>
        </w:tc>
        <w:tc>
          <w:tcPr>
            <w:tcW w:w="1985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капли глазные</w:t>
            </w:r>
          </w:p>
        </w:tc>
        <w:tc>
          <w:tcPr>
            <w:tcW w:w="2268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</w:p>
        </w:tc>
      </w:tr>
      <w:tr w:rsidR="007E52FB" w:rsidTr="007E52FB">
        <w:tc>
          <w:tcPr>
            <w:tcW w:w="1276" w:type="dxa"/>
            <w:vMerge/>
          </w:tcPr>
          <w:p w:rsidR="007E52FB" w:rsidRDefault="007E52FB" w:rsidP="00C27D99">
            <w:pPr>
              <w:pStyle w:val="ConsPlusNormal"/>
            </w:pPr>
          </w:p>
        </w:tc>
        <w:tc>
          <w:tcPr>
            <w:tcW w:w="851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S01X</w:t>
            </w:r>
          </w:p>
        </w:tc>
        <w:tc>
          <w:tcPr>
            <w:tcW w:w="7371" w:type="dxa"/>
            <w:gridSpan w:val="4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Другие препараты для лечения заболеваний глаз</w:t>
            </w:r>
          </w:p>
        </w:tc>
      </w:tr>
      <w:tr w:rsidR="007E52FB" w:rsidTr="007E52FB">
        <w:tc>
          <w:tcPr>
            <w:tcW w:w="1276" w:type="dxa"/>
            <w:vMerge/>
          </w:tcPr>
          <w:p w:rsidR="007E52FB" w:rsidRDefault="007E52FB" w:rsidP="00C27D99">
            <w:pPr>
              <w:pStyle w:val="ConsPlusNormal"/>
            </w:pPr>
          </w:p>
        </w:tc>
        <w:tc>
          <w:tcPr>
            <w:tcW w:w="851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1417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1701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Таурин</w:t>
            </w:r>
          </w:p>
        </w:tc>
        <w:tc>
          <w:tcPr>
            <w:tcW w:w="1985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капли глазные</w:t>
            </w:r>
          </w:p>
        </w:tc>
        <w:tc>
          <w:tcPr>
            <w:tcW w:w="2268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</w:p>
        </w:tc>
      </w:tr>
      <w:tr w:rsidR="007E52FB" w:rsidTr="007E52FB">
        <w:tc>
          <w:tcPr>
            <w:tcW w:w="1276" w:type="dxa"/>
            <w:vMerge/>
          </w:tcPr>
          <w:p w:rsidR="007E52FB" w:rsidRDefault="007E52FB" w:rsidP="00C27D99">
            <w:pPr>
              <w:pStyle w:val="ConsPlusNormal"/>
            </w:pPr>
          </w:p>
        </w:tc>
        <w:tc>
          <w:tcPr>
            <w:tcW w:w="851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S01XA</w:t>
            </w:r>
          </w:p>
        </w:tc>
        <w:tc>
          <w:tcPr>
            <w:tcW w:w="7371" w:type="dxa"/>
            <w:gridSpan w:val="4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Прочие препараты для лечения заболеваний глаз</w:t>
            </w:r>
          </w:p>
        </w:tc>
      </w:tr>
      <w:tr w:rsidR="007E52FB" w:rsidTr="007E52FB">
        <w:tc>
          <w:tcPr>
            <w:tcW w:w="1276" w:type="dxa"/>
            <w:vMerge/>
          </w:tcPr>
          <w:p w:rsidR="007E52FB" w:rsidRDefault="007E52FB" w:rsidP="00C27D99">
            <w:pPr>
              <w:pStyle w:val="ConsPlusNormal"/>
            </w:pPr>
          </w:p>
        </w:tc>
        <w:tc>
          <w:tcPr>
            <w:tcW w:w="851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1417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1701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proofErr w:type="spellStart"/>
            <w:r>
              <w:rPr>
                <w:color w:val="000000" w:themeColor="text1"/>
                <w:sz w:val="20"/>
              </w:rPr>
              <w:t>Метилэтилпиридинол</w:t>
            </w:r>
            <w:proofErr w:type="spellEnd"/>
          </w:p>
        </w:tc>
        <w:tc>
          <w:tcPr>
            <w:tcW w:w="1985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капли глазные</w:t>
            </w:r>
          </w:p>
        </w:tc>
        <w:tc>
          <w:tcPr>
            <w:tcW w:w="2268" w:type="dxa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</w:p>
        </w:tc>
      </w:tr>
      <w:tr w:rsidR="007E52FB" w:rsidTr="007E52FB">
        <w:tc>
          <w:tcPr>
            <w:tcW w:w="1276" w:type="dxa"/>
          </w:tcPr>
          <w:p w:rsidR="007E52FB" w:rsidRDefault="007E52FB" w:rsidP="00C27D99">
            <w:pPr>
              <w:pStyle w:val="ConsPlusNormal"/>
              <w:outlineLvl w:val="4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А10</w:t>
            </w:r>
          </w:p>
        </w:tc>
        <w:tc>
          <w:tcPr>
            <w:tcW w:w="8222" w:type="dxa"/>
            <w:gridSpan w:val="5"/>
          </w:tcPr>
          <w:p w:rsidR="007E52FB" w:rsidRDefault="007E52FB" w:rsidP="00C27D9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Препараты для лечения сахарного диабета</w:t>
            </w:r>
          </w:p>
        </w:tc>
      </w:tr>
    </w:tbl>
    <w:p w:rsidR="007E52FB" w:rsidRPr="007E52FB" w:rsidRDefault="007E52FB" w:rsidP="007E52FB">
      <w:pPr>
        <w:spacing w:after="160" w:line="259" w:lineRule="auto"/>
        <w:rPr>
          <w:rFonts w:asciiTheme="minorHAnsi" w:eastAsiaTheme="minorEastAsia" w:hAnsiTheme="minorHAnsi"/>
          <w:b/>
          <w:i/>
          <w:sz w:val="22"/>
          <w:szCs w:val="22"/>
        </w:rPr>
      </w:pPr>
      <w:hyperlink r:id="rId4" w:history="1">
        <w:r w:rsidRPr="007E52FB">
          <w:rPr>
            <w:rFonts w:eastAsiaTheme="minorEastAsia"/>
            <w:b/>
            <w:i/>
            <w:iCs/>
            <w:sz w:val="22"/>
            <w:szCs w:val="22"/>
          </w:rPr>
          <w:br/>
          <w:t xml:space="preserve">Постановление </w:t>
        </w:r>
        <w:r w:rsidRPr="007E52FB">
          <w:rPr>
            <w:rFonts w:eastAsiaTheme="minorEastAsia"/>
            <w:b/>
            <w:i/>
            <w:sz w:val="22"/>
            <w:szCs w:val="22"/>
          </w:rPr>
          <w:t>Правительства Ханты-Мансийского автономного округа – Югры от 30 декабря 2025 года № 592-п</w:t>
        </w:r>
        <w:r w:rsidRPr="007E52FB">
          <w:rPr>
            <w:rFonts w:eastAsiaTheme="minorEastAsia"/>
            <w:b/>
            <w:i/>
            <w:iCs/>
            <w:sz w:val="22"/>
            <w:szCs w:val="22"/>
          </w:rPr>
          <w:t xml:space="preserve"> "О Территориальной программе государственных гарантий бесплатного оказания гражданам медицинской помощи в Ханты-Мансийском автономном округе - Югре на 2026 год и на плановый период 2027 и 2028 годов"</w:t>
        </w:r>
      </w:hyperlink>
      <w:r w:rsidRPr="007E52FB">
        <w:rPr>
          <w:rFonts w:eastAsiaTheme="minorEastAsia"/>
          <w:b/>
          <w:i/>
          <w:sz w:val="22"/>
          <w:szCs w:val="22"/>
        </w:rPr>
        <w:br/>
      </w:r>
    </w:p>
    <w:p w:rsidR="006B6D52" w:rsidRDefault="006B6D52" w:rsidP="007E52FB"/>
    <w:sectPr w:rsidR="006B6D52" w:rsidSect="007E52FB">
      <w:headerReference w:type="default" r:id="rId5"/>
      <w:footerReference w:type="default" r:id="rId6"/>
      <w:headerReference w:type="first" r:id="rId7"/>
      <w:footerReference w:type="first" r:id="rId8"/>
      <w:pgSz w:w="11906" w:h="16838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6AF7" w:rsidRDefault="007E52FB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6AF7" w:rsidRDefault="007E52FB">
    <w:pPr>
      <w:pStyle w:val="a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6AF7" w:rsidRDefault="007E52FB">
    <w:pPr>
      <w:pStyle w:val="a3"/>
      <w:jc w:val="center"/>
    </w:pPr>
    <w:r>
      <w:fldChar w:fldCharType="begin"/>
    </w:r>
    <w:r>
      <w:instrText>PAGE \* MERGEFORMAT</w:instrText>
    </w:r>
    <w:r>
      <w:fldChar w:fldCharType="separate"/>
    </w:r>
    <w:r>
      <w:rPr>
        <w:noProof/>
      </w:rPr>
      <w:t>1</w:t>
    </w:r>
    <w:r>
      <w:fldChar w:fldCharType="end"/>
    </w:r>
  </w:p>
  <w:p w:rsidR="00DD6AF7" w:rsidRDefault="007E52FB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6AF7" w:rsidRDefault="007E52FB">
    <w:pPr>
      <w:pStyle w:val="a3"/>
      <w:jc w:val="center"/>
    </w:pPr>
    <w:r>
      <w:fldChar w:fldCharType="begin"/>
    </w:r>
    <w:r>
      <w:instrText>PAGE \* MERGEFORMAT</w:instrText>
    </w:r>
    <w:r>
      <w:fldChar w:fldCharType="separate"/>
    </w:r>
    <w:r>
      <w:rPr>
        <w:noProof/>
      </w:rPr>
      <w:t>1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199"/>
    <w:rsid w:val="003C1199"/>
    <w:rsid w:val="006B6D52"/>
    <w:rsid w:val="007E5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A7CE07-4A95-483D-8C21-ADA4BAB8F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52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E52FB"/>
    <w:pPr>
      <w:tabs>
        <w:tab w:val="center" w:pos="7143"/>
        <w:tab w:val="right" w:pos="14287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E52F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7E52FB"/>
    <w:pPr>
      <w:tabs>
        <w:tab w:val="center" w:pos="7143"/>
        <w:tab w:val="right" w:pos="14287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7E52FB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uiPriority w:val="59"/>
    <w:rsid w:val="007E52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7E52F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Title">
    <w:name w:val="ConsPlusTitle"/>
    <w:rsid w:val="007E52FB"/>
    <w:pPr>
      <w:widowControl w:val="0"/>
      <w:spacing w:after="0" w:line="240" w:lineRule="auto"/>
    </w:pPr>
    <w:rPr>
      <w:rFonts w:ascii="Arial" w:eastAsia="Times New Roman" w:hAnsi="Arial" w:cs="Arial"/>
      <w:b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hyperlink" Target="https://login.consultant.ru/link/?req=doc&amp;base=RLAW926&amp;n=298301&amp;date=18.03.2024&amp;dst=100043&amp;field=134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1046</Words>
  <Characters>5968</Characters>
  <Application>Microsoft Office Word</Application>
  <DocSecurity>0</DocSecurity>
  <Lines>49</Lines>
  <Paragraphs>13</Paragraphs>
  <ScaleCrop>false</ScaleCrop>
  <Company>БУ ХМАО ОКД "ЦДиССХ"</Company>
  <LinksUpToDate>false</LinksUpToDate>
  <CharactersWithSpaces>7001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Измайлова Ольга Игоревна</dc:creator>
  <cp:keywords/>
  <dc:description/>
  <cp:lastModifiedBy>Измайлова Ольга Игоревна</cp:lastModifiedBy>
  <cp:revision>3</cp:revision>
  <dcterms:created xsi:type="dcterms:W3CDTF">2026-01-15T06:19:00Z</dcterms:created>
  <dcterms:modified xsi:type="dcterms:W3CDTF">2026-01-15T06:26:00Z</dcterms:modified>
</cp:coreProperties>
</file>