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55" w:rsidRDefault="00994FD3" w:rsidP="00953C05">
      <w:pPr>
        <w:pStyle w:val="aa"/>
        <w:rPr>
          <w:rFonts w:ascii="PT Astra Serif" w:hAnsi="PT Astra Serif"/>
        </w:rPr>
      </w:pPr>
      <w:r w:rsidRPr="007B7329">
        <w:t xml:space="preserve"> </w:t>
      </w:r>
    </w:p>
    <w:p w:rsidR="005F33B1" w:rsidRPr="007B7329" w:rsidRDefault="005F33B1" w:rsidP="005F33B1">
      <w:pPr>
        <w:tabs>
          <w:tab w:val="left" w:pos="6860"/>
        </w:tabs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Приложение 2</w:t>
      </w:r>
    </w:p>
    <w:p w:rsidR="005F33B1" w:rsidRPr="007B7329" w:rsidRDefault="005F33B1" w:rsidP="005F33B1">
      <w:pPr>
        <w:tabs>
          <w:tab w:val="left" w:pos="6860"/>
        </w:tabs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к приказу БУ «Окружной кардиологический диспансер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«Центр диагностики и сердечно – сосудистой хирургии»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 xml:space="preserve">Об утверждении формы информированного 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 xml:space="preserve">добровольного согласия при проведении </w:t>
      </w:r>
      <w:r w:rsidR="00120FD5">
        <w:rPr>
          <w:rFonts w:ascii="PT Astra Serif" w:hAnsi="PT Astra Serif"/>
          <w:szCs w:val="18"/>
        </w:rPr>
        <w:t>МС</w:t>
      </w:r>
      <w:r w:rsidRPr="007B7329">
        <w:rPr>
          <w:rFonts w:ascii="PT Astra Serif" w:hAnsi="PT Astra Serif"/>
          <w:szCs w:val="18"/>
        </w:rPr>
        <w:t xml:space="preserve">КТ и МРТ 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 xml:space="preserve">исследований в БУ «Окружной кардиологический диспансер 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«Центр диагностики и сердечно-сосудистой хирургии»</w:t>
      </w:r>
    </w:p>
    <w:p w:rsidR="00953C05" w:rsidRPr="007B7329" w:rsidRDefault="00953C05" w:rsidP="00953C05">
      <w:pPr>
        <w:jc w:val="right"/>
        <w:rPr>
          <w:rFonts w:ascii="PT Astra Serif" w:hAnsi="PT Astra Serif"/>
          <w:bCs/>
          <w:szCs w:val="18"/>
        </w:rPr>
      </w:pPr>
      <w:r w:rsidRPr="007B7329">
        <w:rPr>
          <w:rFonts w:ascii="PT Astra Serif" w:hAnsi="PT Astra Serif"/>
          <w:szCs w:val="18"/>
        </w:rPr>
        <w:t>от «_</w:t>
      </w:r>
      <w:r w:rsidRPr="000A0CB3">
        <w:rPr>
          <w:rFonts w:ascii="PT Astra Serif" w:hAnsi="PT Astra Serif"/>
          <w:szCs w:val="18"/>
          <w:u w:val="single"/>
        </w:rPr>
        <w:t xml:space="preserve">25 </w:t>
      </w:r>
      <w:r w:rsidRPr="007B7329">
        <w:rPr>
          <w:rFonts w:ascii="PT Astra Serif" w:hAnsi="PT Astra Serif"/>
          <w:szCs w:val="18"/>
        </w:rPr>
        <w:t>___» ___</w:t>
      </w:r>
      <w:r w:rsidRPr="000A0CB3">
        <w:rPr>
          <w:rFonts w:ascii="PT Astra Serif" w:hAnsi="PT Astra Serif"/>
          <w:szCs w:val="18"/>
          <w:u w:val="single"/>
        </w:rPr>
        <w:t>мая</w:t>
      </w:r>
      <w:r w:rsidRPr="007B7329">
        <w:rPr>
          <w:rFonts w:ascii="PT Astra Serif" w:hAnsi="PT Astra Serif"/>
          <w:szCs w:val="18"/>
        </w:rPr>
        <w:t>________ 2026г</w:t>
      </w:r>
      <w:r>
        <w:rPr>
          <w:rFonts w:ascii="PT Astra Serif" w:hAnsi="PT Astra Serif"/>
          <w:szCs w:val="18"/>
        </w:rPr>
        <w:t>.</w:t>
      </w:r>
      <w:r w:rsidRPr="007B7329">
        <w:rPr>
          <w:rFonts w:ascii="PT Astra Serif" w:hAnsi="PT Astra Serif"/>
          <w:szCs w:val="18"/>
        </w:rPr>
        <w:t xml:space="preserve"> №_</w:t>
      </w:r>
      <w:r w:rsidRPr="000A0CB3">
        <w:rPr>
          <w:rFonts w:ascii="PT Astra Serif" w:hAnsi="PT Astra Serif"/>
          <w:szCs w:val="18"/>
          <w:u w:val="single"/>
        </w:rPr>
        <w:t>161</w:t>
      </w:r>
      <w:r w:rsidRPr="007B7329">
        <w:rPr>
          <w:rFonts w:ascii="PT Astra Serif" w:hAnsi="PT Astra Serif"/>
          <w:szCs w:val="18"/>
        </w:rPr>
        <w:t>____</w:t>
      </w:r>
    </w:p>
    <w:p w:rsidR="00953C05" w:rsidRDefault="00953C05" w:rsidP="005F33B1">
      <w:pPr>
        <w:jc w:val="center"/>
        <w:rPr>
          <w:rFonts w:ascii="PT Astra Serif" w:eastAsiaTheme="minorHAnsi" w:hAnsi="PT Astra Serif" w:cstheme="minorBidi"/>
          <w:b/>
          <w:sz w:val="26"/>
          <w:szCs w:val="26"/>
          <w:lang w:eastAsia="en-US"/>
        </w:rPr>
      </w:pPr>
    </w:p>
    <w:p w:rsidR="00B02955" w:rsidRPr="005F33B1" w:rsidRDefault="00B02955" w:rsidP="005F33B1">
      <w:pPr>
        <w:jc w:val="center"/>
        <w:rPr>
          <w:rFonts w:ascii="PT Astra Serif" w:eastAsiaTheme="minorHAnsi" w:hAnsi="PT Astra Serif" w:cstheme="minorBidi"/>
          <w:b/>
          <w:sz w:val="26"/>
          <w:szCs w:val="26"/>
          <w:lang w:eastAsia="en-US"/>
        </w:rPr>
      </w:pPr>
      <w:bookmarkStart w:id="0" w:name="_GoBack"/>
      <w:bookmarkEnd w:id="0"/>
      <w:r w:rsidRPr="005F33B1">
        <w:rPr>
          <w:rFonts w:ascii="PT Astra Serif" w:eastAsiaTheme="minorHAnsi" w:hAnsi="PT Astra Serif" w:cstheme="minorBidi"/>
          <w:b/>
          <w:sz w:val="26"/>
          <w:szCs w:val="26"/>
          <w:lang w:eastAsia="en-US"/>
        </w:rPr>
        <w:t>Информированное добровольное согласие на медицинское вмешательство –</w:t>
      </w:r>
    </w:p>
    <w:p w:rsidR="00B02955" w:rsidRPr="005F33B1" w:rsidRDefault="00B02955" w:rsidP="005F33B1">
      <w:pPr>
        <w:jc w:val="center"/>
        <w:rPr>
          <w:rFonts w:ascii="PT Astra Serif" w:eastAsiaTheme="minorHAnsi" w:hAnsi="PT Astra Serif" w:cstheme="minorBidi"/>
          <w:b/>
          <w:sz w:val="24"/>
          <w:szCs w:val="22"/>
          <w:lang w:eastAsia="en-US"/>
        </w:rPr>
      </w:pPr>
      <w:r w:rsidRPr="005F33B1">
        <w:rPr>
          <w:rFonts w:ascii="PT Astra Serif" w:eastAsiaTheme="minorHAnsi" w:hAnsi="PT Astra Serif" w:cstheme="minorBidi"/>
          <w:b/>
          <w:sz w:val="26"/>
          <w:szCs w:val="26"/>
          <w:lang w:eastAsia="en-US"/>
        </w:rPr>
        <w:t xml:space="preserve"> магнитно-резонансная томография с внутривенным введением контрастного вещества (МРТ с контрастированием)  </w:t>
      </w:r>
    </w:p>
    <w:tbl>
      <w:tblPr>
        <w:tblStyle w:val="21"/>
        <w:tblW w:w="105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145"/>
        <w:gridCol w:w="1263"/>
        <w:gridCol w:w="141"/>
        <w:gridCol w:w="284"/>
        <w:gridCol w:w="282"/>
        <w:gridCol w:w="856"/>
        <w:gridCol w:w="3420"/>
        <w:gridCol w:w="2261"/>
        <w:gridCol w:w="739"/>
        <w:gridCol w:w="745"/>
      </w:tblGrid>
      <w:tr w:rsidR="00B02955" w:rsidRPr="00B02955" w:rsidTr="00691125">
        <w:trPr>
          <w:trHeight w:val="268"/>
        </w:trPr>
        <w:tc>
          <w:tcPr>
            <w:tcW w:w="446" w:type="dxa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Я,</w:t>
            </w:r>
          </w:p>
        </w:tc>
        <w:tc>
          <w:tcPr>
            <w:tcW w:w="10135" w:type="dxa"/>
            <w:gridSpan w:val="10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rPr>
          <w:trHeight w:val="253"/>
        </w:trPr>
        <w:tc>
          <w:tcPr>
            <w:tcW w:w="446" w:type="dxa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135" w:type="dxa"/>
            <w:gridSpan w:val="10"/>
            <w:tcBorders>
              <w:top w:val="single" w:sz="4" w:space="0" w:color="auto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(ФИО полностью)</w:t>
            </w:r>
          </w:p>
        </w:tc>
      </w:tr>
      <w:tr w:rsidR="00B02955" w:rsidRPr="00B02955" w:rsidTr="00691125">
        <w:trPr>
          <w:trHeight w:val="268"/>
        </w:trPr>
        <w:tc>
          <w:tcPr>
            <w:tcW w:w="1854" w:type="dxa"/>
            <w:gridSpan w:val="3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Дата рождения</w:t>
            </w:r>
          </w:p>
        </w:tc>
        <w:tc>
          <w:tcPr>
            <w:tcW w:w="4983" w:type="dxa"/>
            <w:gridSpan w:val="5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3744" w:type="dxa"/>
            <w:gridSpan w:val="3"/>
            <w:vAlign w:val="bottom"/>
          </w:tcPr>
          <w:p w:rsidR="00B02955" w:rsidRPr="00B02955" w:rsidRDefault="00B02955" w:rsidP="00B02955">
            <w:pPr>
              <w:tabs>
                <w:tab w:val="left" w:leader="underscore" w:pos="6925"/>
              </w:tabs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(день, месяц, год)</w:t>
            </w:r>
          </w:p>
        </w:tc>
      </w:tr>
      <w:tr w:rsidR="00B02955" w:rsidRPr="00B02955" w:rsidTr="00691125">
        <w:trPr>
          <w:trHeight w:val="268"/>
        </w:trPr>
        <w:tc>
          <w:tcPr>
            <w:tcW w:w="591" w:type="dxa"/>
            <w:gridSpan w:val="2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Вес</w:t>
            </w:r>
          </w:p>
        </w:tc>
        <w:tc>
          <w:tcPr>
            <w:tcW w:w="1688" w:type="dxa"/>
            <w:gridSpan w:val="3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8301" w:type="dxa"/>
            <w:gridSpan w:val="6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(кг)</w:t>
            </w:r>
          </w:p>
        </w:tc>
      </w:tr>
      <w:tr w:rsidR="00B02955" w:rsidRPr="00B02955" w:rsidTr="00691125">
        <w:trPr>
          <w:trHeight w:val="268"/>
        </w:trPr>
        <w:tc>
          <w:tcPr>
            <w:tcW w:w="3417" w:type="dxa"/>
            <w:gridSpan w:val="7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Проживающий(-ая) по адресу:</w:t>
            </w:r>
          </w:p>
        </w:tc>
        <w:tc>
          <w:tcPr>
            <w:tcW w:w="7164" w:type="dxa"/>
            <w:gridSpan w:val="4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rPr>
          <w:trHeight w:val="282"/>
        </w:trPr>
        <w:tc>
          <w:tcPr>
            <w:tcW w:w="1995" w:type="dxa"/>
            <w:gridSpan w:val="4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Номер телефона</w:t>
            </w:r>
          </w:p>
        </w:tc>
        <w:tc>
          <w:tcPr>
            <w:tcW w:w="4841" w:type="dxa"/>
            <w:gridSpan w:val="4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rPr>
          <w:trHeight w:val="1682"/>
        </w:trPr>
        <w:tc>
          <w:tcPr>
            <w:tcW w:w="10582" w:type="dxa"/>
            <w:gridSpan w:val="11"/>
            <w:vAlign w:val="bottom"/>
          </w:tcPr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Получил, согласно моей воле, информацию:</w:t>
            </w:r>
          </w:p>
          <w:p w:rsidR="00B02955" w:rsidRPr="00B02955" w:rsidRDefault="00B02955" w:rsidP="007B7329">
            <w:pPr>
              <w:numPr>
                <w:ilvl w:val="0"/>
                <w:numId w:val="19"/>
              </w:numPr>
              <w:ind w:left="323" w:right="20" w:hanging="284"/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о возможной необходимости проведения магнитно-резонансной томографии с внутривенным введением гадолиний со</w:t>
            </w:r>
            <w:r w:rsidR="007B7329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держащих контрастных препаратов;</w:t>
            </w:r>
          </w:p>
          <w:p w:rsidR="00B02955" w:rsidRPr="00B02955" w:rsidRDefault="00B02955" w:rsidP="007B7329">
            <w:pPr>
              <w:numPr>
                <w:ilvl w:val="0"/>
                <w:numId w:val="19"/>
              </w:numPr>
              <w:tabs>
                <w:tab w:val="left" w:pos="679"/>
              </w:tabs>
              <w:ind w:left="323" w:hanging="284"/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 xml:space="preserve">об осложнениях, которые могут развиться </w:t>
            </w:r>
            <w:r w:rsidR="007B7329"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вовремя</w:t>
            </w:r>
            <w:r w:rsidR="007B7329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 xml:space="preserve"> или после данного исследования;</w:t>
            </w:r>
          </w:p>
          <w:p w:rsidR="00B02955" w:rsidRPr="00B02955" w:rsidRDefault="00B02955" w:rsidP="007B7329">
            <w:pPr>
              <w:numPr>
                <w:ilvl w:val="0"/>
                <w:numId w:val="19"/>
              </w:numPr>
              <w:ind w:left="323" w:hanging="284"/>
              <w:contextualSpacing/>
              <w:jc w:val="both"/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о дополнительных вмешательствах (лечении), которые могут потребоваться при возникновении осложнений</w:t>
            </w:r>
            <w:r w:rsidR="007B7329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.</w:t>
            </w:r>
          </w:p>
        </w:tc>
      </w:tr>
      <w:tr w:rsidR="00B02955" w:rsidRPr="00B02955" w:rsidTr="00691125">
        <w:trPr>
          <w:trHeight w:val="268"/>
        </w:trPr>
        <w:tc>
          <w:tcPr>
            <w:tcW w:w="10582" w:type="dxa"/>
            <w:gridSpan w:val="11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Я поставил(-а) в известность врача обо всех проблемах со здоровьем в анкете:</w:t>
            </w:r>
          </w:p>
        </w:tc>
      </w:tr>
      <w:tr w:rsidR="00B02955" w:rsidRPr="00B02955" w:rsidTr="00691125">
        <w:trPr>
          <w:trHeight w:val="208"/>
        </w:trPr>
        <w:tc>
          <w:tcPr>
            <w:tcW w:w="10582" w:type="dxa"/>
            <w:gridSpan w:val="11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18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0"/>
        </w:trPr>
        <w:tc>
          <w:tcPr>
            <w:tcW w:w="9098" w:type="dxa"/>
            <w:gridSpan w:val="9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Перед началом исследования сообщите следующие сведения о себе (заполняется пациентом)</w:t>
            </w:r>
          </w:p>
        </w:tc>
        <w:tc>
          <w:tcPr>
            <w:tcW w:w="739" w:type="dxa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744" w:type="dxa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НЕТ</w:t>
            </w: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Были ли у Вас ранее МРТ исследования с внутривенным контрастированием?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Были ли у Вас аллергические или нежелательные реакции при использовании контрастных веществ (рвота, крапивница, отек Квинке, бронхоспазм, брадикардия/тахикардия, шок, остановка дыхания или сердечной деятельности, судороги)? </w:t>
            </w:r>
            <w:r w:rsidRPr="00B02955">
              <w:rPr>
                <w:rFonts w:ascii="PT Astra Serif" w:eastAsiaTheme="minorHAnsi" w:hAnsi="PT Astra Serif" w:cstheme="minorBidi"/>
                <w:i/>
                <w:sz w:val="24"/>
                <w:szCs w:val="24"/>
                <w:lang w:eastAsia="en-US"/>
              </w:rPr>
              <w:t>(подчеркните при наличии)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Любая аллергия или аллергическая реакция, бронхиальная астма?</w:t>
            </w:r>
          </w:p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i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i/>
                <w:sz w:val="24"/>
                <w:szCs w:val="24"/>
                <w:lang w:eastAsia="en-US"/>
              </w:rPr>
              <w:t>(подчеркните при наличии)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i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Имеются ли у вас металлические импланты, протезы, клипсы, кардиостимуляторы, нейростимуляторы, инсулиновые помпы или другие электронные устройства в организме? Металлические осколки? </w:t>
            </w:r>
            <w:r w:rsidRPr="00B02955">
              <w:rPr>
                <w:rFonts w:ascii="PT Astra Serif" w:eastAsiaTheme="minorHAnsi" w:hAnsi="PT Astra Serif" w:cstheme="minorBidi"/>
                <w:i/>
                <w:sz w:val="24"/>
                <w:szCs w:val="24"/>
                <w:lang w:eastAsia="en-US"/>
              </w:rPr>
              <w:t>(подчеркните при наличии)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Сердечная недостаточность, артериальная гипертония?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Сахарный диабет, заболевания почек?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Склонность к возникновенеию судорог?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Ранее проведенные оперативные вмешательства?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9098" w:type="dxa"/>
            <w:gridSpan w:val="9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Принимаете ли Вы бета-адреноблокаторы?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</w:trPr>
        <w:tc>
          <w:tcPr>
            <w:tcW w:w="9098" w:type="dxa"/>
            <w:gridSpan w:val="9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Результаты последнего исследования сывороточного креатинина (при наличии):</w:t>
            </w:r>
          </w:p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- Величина ______________                         Дата______________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9098" w:type="dxa"/>
            <w:gridSpan w:val="9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Пациентки женского пола: есть ли вероятность, что Вы беременны?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9098" w:type="dxa"/>
            <w:gridSpan w:val="9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Кормите ли Вы грудью?</w:t>
            </w:r>
          </w:p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Если да, то после введения контрастного препарата необходимо прервать кормление на 24 часа</w:t>
            </w:r>
          </w:p>
        </w:tc>
        <w:tc>
          <w:tcPr>
            <w:tcW w:w="739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4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098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18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18"/>
                <w:szCs w:val="22"/>
                <w:lang w:eastAsia="en-US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18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5"/>
        </w:trPr>
        <w:tc>
          <w:tcPr>
            <w:tcW w:w="105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lastRenderedPageBreak/>
              <w:t>Мне предоставлено время для принятия решения, я имел(-а) возможность задать интересующие меня вопросы, касающиеся заболеваниями методов диагностики, и получил(-а) на них исчерпывающие ответы.</w:t>
            </w:r>
          </w:p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 xml:space="preserve">Я добровольно даю согласие на проведение магнитно-резонансной томографии с внутривенным введением гадолиний, содержащего контрастного препарата и на выполнение дополнительного вмешательства или лечения, в случае возникновения непредвиденных ситуаций </w:t>
            </w:r>
            <w:r w:rsidR="007B7329"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вовремя</w:t>
            </w: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 xml:space="preserve"> или после исследования.</w:t>
            </w: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05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1"/>
        </w:trPr>
        <w:tc>
          <w:tcPr>
            <w:tcW w:w="10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955" w:rsidRPr="00B02955" w:rsidRDefault="00B02955" w:rsidP="007B7329">
            <w:pPr>
              <w:ind w:left="-103" w:right="-108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7B7329">
              <w:rPr>
                <w:rFonts w:ascii="PT Astra Serif" w:eastAsiaTheme="minorHAnsi" w:hAnsi="PT Astra Serif" w:cstheme="minorBidi"/>
                <w:sz w:val="18"/>
                <w:szCs w:val="22"/>
                <w:lang w:eastAsia="en-US"/>
              </w:rPr>
              <w:t>(ФИО и подпись пациента/доверенного лица, реквизиты документа, подтверждающего право представлять интересы пациента)</w:t>
            </w: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5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80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05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02955" w:rsidRPr="00B02955" w:rsidRDefault="007B7329" w:rsidP="00B02955">
            <w:pPr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 xml:space="preserve">     </w:t>
            </w:r>
            <w:r w:rsidR="00B02955" w:rsidRPr="00B0295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(дата оформления)</w:t>
            </w: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105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10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955" w:rsidRPr="00B02955" w:rsidRDefault="007B7329" w:rsidP="00B02955">
            <w:pPr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 xml:space="preserve"> </w:t>
            </w:r>
            <w:r w:rsidR="00B02955" w:rsidRPr="00B0295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(ФИО и подпись врача)</w:t>
            </w:r>
          </w:p>
        </w:tc>
      </w:tr>
    </w:tbl>
    <w:p w:rsidR="00B02955" w:rsidRPr="00F42932" w:rsidRDefault="00B02955" w:rsidP="00B02955">
      <w:pPr>
        <w:rPr>
          <w:rFonts w:ascii="PT Astra Serif" w:hAnsi="PT Astra Serif"/>
        </w:rPr>
      </w:pPr>
    </w:p>
    <w:sectPr w:rsidR="00B02955" w:rsidRPr="00F42932" w:rsidSect="005F33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0DDE"/>
    <w:multiLevelType w:val="hybridMultilevel"/>
    <w:tmpl w:val="42F081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6B4"/>
    <w:multiLevelType w:val="hybridMultilevel"/>
    <w:tmpl w:val="F47018C2"/>
    <w:lvl w:ilvl="0" w:tplc="510C97A2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4619C"/>
    <w:multiLevelType w:val="hybridMultilevel"/>
    <w:tmpl w:val="E4205E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1305F8"/>
    <w:multiLevelType w:val="hybridMultilevel"/>
    <w:tmpl w:val="33AA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71B7A"/>
    <w:multiLevelType w:val="hybridMultilevel"/>
    <w:tmpl w:val="95BCDF9A"/>
    <w:lvl w:ilvl="0" w:tplc="C64AA95A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22EA1"/>
    <w:multiLevelType w:val="hybridMultilevel"/>
    <w:tmpl w:val="2D486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39B4"/>
    <w:multiLevelType w:val="hybridMultilevel"/>
    <w:tmpl w:val="CC428AB4"/>
    <w:lvl w:ilvl="0" w:tplc="5D3C64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FC41E7"/>
    <w:multiLevelType w:val="hybridMultilevel"/>
    <w:tmpl w:val="00DA12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E42A4"/>
    <w:multiLevelType w:val="hybridMultilevel"/>
    <w:tmpl w:val="9BB6269A"/>
    <w:lvl w:ilvl="0" w:tplc="C89ECA14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3F37C2"/>
    <w:multiLevelType w:val="multilevel"/>
    <w:tmpl w:val="621C3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974FCD"/>
    <w:multiLevelType w:val="hybridMultilevel"/>
    <w:tmpl w:val="4F6A2118"/>
    <w:lvl w:ilvl="0" w:tplc="5D3C64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78450C3"/>
    <w:multiLevelType w:val="hybridMultilevel"/>
    <w:tmpl w:val="3F04F7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33142DF"/>
    <w:multiLevelType w:val="hybridMultilevel"/>
    <w:tmpl w:val="53AC3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90C37"/>
    <w:multiLevelType w:val="hybridMultilevel"/>
    <w:tmpl w:val="BA2A8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910559"/>
    <w:multiLevelType w:val="hybridMultilevel"/>
    <w:tmpl w:val="9B24623C"/>
    <w:lvl w:ilvl="0" w:tplc="5D3C6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73AD3"/>
    <w:multiLevelType w:val="hybridMultilevel"/>
    <w:tmpl w:val="0C825CD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3F0B74"/>
    <w:multiLevelType w:val="hybridMultilevel"/>
    <w:tmpl w:val="0A800F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E201CC5"/>
    <w:multiLevelType w:val="hybridMultilevel"/>
    <w:tmpl w:val="BCB0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418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5"/>
  </w:num>
  <w:num w:numId="13">
    <w:abstractNumId w:val="7"/>
  </w:num>
  <w:num w:numId="14">
    <w:abstractNumId w:val="9"/>
  </w:num>
  <w:num w:numId="15">
    <w:abstractNumId w:val="11"/>
  </w:num>
  <w:num w:numId="16">
    <w:abstractNumId w:val="6"/>
  </w:num>
  <w:num w:numId="17">
    <w:abstractNumId w:val="3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D3"/>
    <w:rsid w:val="00006242"/>
    <w:rsid w:val="00020722"/>
    <w:rsid w:val="00037FDD"/>
    <w:rsid w:val="00043A56"/>
    <w:rsid w:val="000528F3"/>
    <w:rsid w:val="00055141"/>
    <w:rsid w:val="000960A3"/>
    <w:rsid w:val="00104392"/>
    <w:rsid w:val="00120FD5"/>
    <w:rsid w:val="0015690F"/>
    <w:rsid w:val="001819FD"/>
    <w:rsid w:val="001A19E7"/>
    <w:rsid w:val="001F1681"/>
    <w:rsid w:val="001F7A5C"/>
    <w:rsid w:val="0024535A"/>
    <w:rsid w:val="002660F1"/>
    <w:rsid w:val="002C4063"/>
    <w:rsid w:val="002F3E01"/>
    <w:rsid w:val="002F6CED"/>
    <w:rsid w:val="003264F0"/>
    <w:rsid w:val="00333DAA"/>
    <w:rsid w:val="00346457"/>
    <w:rsid w:val="00356C5D"/>
    <w:rsid w:val="003624B6"/>
    <w:rsid w:val="003625DE"/>
    <w:rsid w:val="00374AD1"/>
    <w:rsid w:val="003750BF"/>
    <w:rsid w:val="00375C91"/>
    <w:rsid w:val="003801E1"/>
    <w:rsid w:val="00385180"/>
    <w:rsid w:val="003C6C25"/>
    <w:rsid w:val="003F6D24"/>
    <w:rsid w:val="00420BC4"/>
    <w:rsid w:val="00430CA2"/>
    <w:rsid w:val="004322E0"/>
    <w:rsid w:val="00466349"/>
    <w:rsid w:val="004D61F2"/>
    <w:rsid w:val="0053027C"/>
    <w:rsid w:val="00564D7D"/>
    <w:rsid w:val="00580003"/>
    <w:rsid w:val="005C7015"/>
    <w:rsid w:val="005F33B1"/>
    <w:rsid w:val="00604ACA"/>
    <w:rsid w:val="00641B80"/>
    <w:rsid w:val="00666BEA"/>
    <w:rsid w:val="00690383"/>
    <w:rsid w:val="006A764C"/>
    <w:rsid w:val="006E5CF7"/>
    <w:rsid w:val="007061BD"/>
    <w:rsid w:val="0071212A"/>
    <w:rsid w:val="00755AF7"/>
    <w:rsid w:val="00756AA6"/>
    <w:rsid w:val="007731C4"/>
    <w:rsid w:val="00777F13"/>
    <w:rsid w:val="00795760"/>
    <w:rsid w:val="007A7A99"/>
    <w:rsid w:val="007B7329"/>
    <w:rsid w:val="007E4C7A"/>
    <w:rsid w:val="00802464"/>
    <w:rsid w:val="00847328"/>
    <w:rsid w:val="0087201F"/>
    <w:rsid w:val="008C1B3C"/>
    <w:rsid w:val="00901688"/>
    <w:rsid w:val="00911B63"/>
    <w:rsid w:val="00935A86"/>
    <w:rsid w:val="00935DB4"/>
    <w:rsid w:val="00953C05"/>
    <w:rsid w:val="00955A91"/>
    <w:rsid w:val="009861C0"/>
    <w:rsid w:val="00987979"/>
    <w:rsid w:val="00994FD3"/>
    <w:rsid w:val="00995821"/>
    <w:rsid w:val="009C2D47"/>
    <w:rsid w:val="00A132EC"/>
    <w:rsid w:val="00A22457"/>
    <w:rsid w:val="00A2278F"/>
    <w:rsid w:val="00A53C93"/>
    <w:rsid w:val="00A55588"/>
    <w:rsid w:val="00A777EC"/>
    <w:rsid w:val="00A9402D"/>
    <w:rsid w:val="00A965AC"/>
    <w:rsid w:val="00A96AE7"/>
    <w:rsid w:val="00AB09E7"/>
    <w:rsid w:val="00AC4BFF"/>
    <w:rsid w:val="00AC4DA6"/>
    <w:rsid w:val="00B02955"/>
    <w:rsid w:val="00B13702"/>
    <w:rsid w:val="00B3278C"/>
    <w:rsid w:val="00B70430"/>
    <w:rsid w:val="00B938B5"/>
    <w:rsid w:val="00BE52BD"/>
    <w:rsid w:val="00BE733D"/>
    <w:rsid w:val="00C30A05"/>
    <w:rsid w:val="00C73BA0"/>
    <w:rsid w:val="00CF2636"/>
    <w:rsid w:val="00CF478A"/>
    <w:rsid w:val="00D327FD"/>
    <w:rsid w:val="00D5086D"/>
    <w:rsid w:val="00D5416A"/>
    <w:rsid w:val="00D55B4B"/>
    <w:rsid w:val="00D57BC7"/>
    <w:rsid w:val="00DB3FC1"/>
    <w:rsid w:val="00DD5314"/>
    <w:rsid w:val="00DD560B"/>
    <w:rsid w:val="00DD6C53"/>
    <w:rsid w:val="00DE2274"/>
    <w:rsid w:val="00E03826"/>
    <w:rsid w:val="00E11263"/>
    <w:rsid w:val="00E364DB"/>
    <w:rsid w:val="00E54846"/>
    <w:rsid w:val="00E603E9"/>
    <w:rsid w:val="00E76DB1"/>
    <w:rsid w:val="00ED6417"/>
    <w:rsid w:val="00F2152D"/>
    <w:rsid w:val="00F31BEF"/>
    <w:rsid w:val="00F3604F"/>
    <w:rsid w:val="00F40AAE"/>
    <w:rsid w:val="00F42932"/>
    <w:rsid w:val="00F90ED7"/>
    <w:rsid w:val="00F93A57"/>
    <w:rsid w:val="00F9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A42DC-7827-4491-A82B-BCB86984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4FD3"/>
    <w:pPr>
      <w:widowControl w:val="0"/>
      <w:spacing w:line="300" w:lineRule="auto"/>
      <w:ind w:left="320" w:hanging="340"/>
      <w:jc w:val="center"/>
    </w:pPr>
    <w:rPr>
      <w:b/>
      <w:snapToGrid w:val="0"/>
      <w:sz w:val="28"/>
    </w:rPr>
  </w:style>
  <w:style w:type="character" w:customStyle="1" w:styleId="a4">
    <w:name w:val="Название Знак"/>
    <w:basedOn w:val="a0"/>
    <w:link w:val="a3"/>
    <w:rsid w:val="00994FD3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5">
    <w:name w:val="List Paragraph"/>
    <w:basedOn w:val="a"/>
    <w:link w:val="a6"/>
    <w:uiPriority w:val="1"/>
    <w:qFormat/>
    <w:rsid w:val="006E5CF7"/>
    <w:pPr>
      <w:ind w:left="720"/>
      <w:contextualSpacing/>
    </w:pPr>
  </w:style>
  <w:style w:type="paragraph" w:customStyle="1" w:styleId="ConsPlusNonformat">
    <w:name w:val="ConsPlusNonformat"/>
    <w:uiPriority w:val="99"/>
    <w:rsid w:val="00A965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96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09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09E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rsid w:val="006A764C"/>
    <w:pPr>
      <w:spacing w:before="100" w:beforeAutospacing="1" w:after="100" w:afterAutospacing="1"/>
      <w:ind w:left="176" w:right="176"/>
    </w:pPr>
    <w:rPr>
      <w:rFonts w:ascii="Tahoma" w:hAnsi="Tahoma" w:cs="Tahoma"/>
    </w:rPr>
  </w:style>
  <w:style w:type="paragraph" w:styleId="2">
    <w:name w:val="Body Text Indent 2"/>
    <w:basedOn w:val="a"/>
    <w:link w:val="20"/>
    <w:rsid w:val="00CF47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4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qFormat/>
    <w:rsid w:val="00CF478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6">
    <w:name w:val="Абзац списка Знак"/>
    <w:link w:val="a5"/>
    <w:uiPriority w:val="1"/>
    <w:locked/>
    <w:rsid w:val="00CF47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CF478A"/>
  </w:style>
  <w:style w:type="paragraph" w:customStyle="1" w:styleId="j11">
    <w:name w:val="j11"/>
    <w:basedOn w:val="a"/>
    <w:rsid w:val="00CF478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styleId="ab">
    <w:name w:val="Table Grid"/>
    <w:basedOn w:val="a1"/>
    <w:uiPriority w:val="59"/>
    <w:rsid w:val="0091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B02955"/>
    <w:pPr>
      <w:spacing w:after="0" w:line="240" w:lineRule="auto"/>
    </w:pPr>
    <w:rPr>
      <w:rFonts w:ascii="PT Astra Serif" w:hAnsi="PT Astra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39"/>
    <w:rsid w:val="00B02955"/>
    <w:pPr>
      <w:spacing w:after="0" w:line="240" w:lineRule="auto"/>
    </w:pPr>
    <w:rPr>
      <w:rFonts w:ascii="PT Astra Serif" w:hAnsi="PT Astra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Котовскова Ксения Сергеевна</dc:creator>
  <cp:lastModifiedBy>Измайлова Ольга Игоревна</cp:lastModifiedBy>
  <cp:revision>6</cp:revision>
  <cp:lastPrinted>2026-05-22T10:43:00Z</cp:lastPrinted>
  <dcterms:created xsi:type="dcterms:W3CDTF">2026-05-18T06:21:00Z</dcterms:created>
  <dcterms:modified xsi:type="dcterms:W3CDTF">2026-05-27T10:03:00Z</dcterms:modified>
</cp:coreProperties>
</file>